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E266" w14:textId="3E5D9DD4" w:rsidR="004F7F17" w:rsidRDefault="000C1121" w:rsidP="007425F5">
      <w:pPr>
        <w:pStyle w:val="Zusammenfassung"/>
        <w:spacing w:after="240" w:line="360" w:lineRule="auto"/>
        <w:ind w:right="702"/>
        <w:rPr>
          <w:rFonts w:ascii="Arial" w:hAnsi="Arial" w:cs="Arial"/>
          <w:b/>
          <w:bCs/>
          <w:sz w:val="36"/>
          <w:szCs w:val="36"/>
          <w:lang w:val="cs-CZ"/>
        </w:rPr>
      </w:pPr>
      <w:r w:rsidRPr="009460C5">
        <w:rPr>
          <w:rFonts w:ascii="Arial" w:hAnsi="Arial" w:cs="Arial"/>
          <w:noProof/>
          <w:lang w:val="cs-CZ" w:eastAsia="cs-CZ"/>
        </w:rPr>
        <mc:AlternateContent>
          <mc:Choice Requires="wpg">
            <w:drawing>
              <wp:anchor distT="0" distB="0" distL="114300" distR="114300" simplePos="0" relativeHeight="251659264" behindDoc="0" locked="0" layoutInCell="1" allowOverlap="1" wp14:anchorId="278605B8" wp14:editId="2AF36E58">
                <wp:simplePos x="0" y="0"/>
                <wp:positionH relativeFrom="column">
                  <wp:posOffset>-388832</wp:posOffset>
                </wp:positionH>
                <wp:positionV relativeFrom="paragraph">
                  <wp:posOffset>-1580727</wp:posOffset>
                </wp:positionV>
                <wp:extent cx="6743700" cy="11430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143000"/>
                          <a:chOff x="212" y="318"/>
                          <a:chExt cx="11520" cy="1440"/>
                        </a:xfrm>
                      </wpg:grpSpPr>
                      <wps:wsp>
                        <wps:cNvPr id="3" name="Text Box 3"/>
                        <wps:cNvSpPr txBox="1">
                          <a:spLocks noChangeArrowheads="1"/>
                        </wps:cNvSpPr>
                        <wps:spPr bwMode="auto">
                          <a:xfrm>
                            <a:off x="212" y="318"/>
                            <a:ext cx="11520" cy="1440"/>
                          </a:xfrm>
                          <a:prstGeom prst="rect">
                            <a:avLst/>
                          </a:prstGeom>
                          <a:solidFill>
                            <a:srgbClr val="FFFFFF"/>
                          </a:solidFill>
                          <a:ln w="3175">
                            <a:solidFill>
                              <a:srgbClr val="000000"/>
                            </a:solidFill>
                            <a:miter lim="800000"/>
                            <a:headEnd/>
                            <a:tailEnd/>
                          </a:ln>
                        </wps:spPr>
                        <wps:txbx>
                          <w:txbxContent>
                            <w:p w14:paraId="2C9CA0C6" w14:textId="77777777" w:rsidR="006F6787" w:rsidRDefault="006F6787" w:rsidP="000C1121">
                              <w:pPr>
                                <w:jc w:val="right"/>
                                <w:rPr>
                                  <w:b/>
                                  <w:sz w:val="16"/>
                                  <w:szCs w:val="16"/>
                                </w:rPr>
                              </w:pPr>
                              <w:r>
                                <w:rPr>
                                  <w:b/>
                                  <w:sz w:val="16"/>
                                  <w:szCs w:val="16"/>
                                </w:rPr>
                                <w:tab/>
                              </w:r>
                              <w:r>
                                <w:rPr>
                                  <w:b/>
                                  <w:sz w:val="16"/>
                                  <w:szCs w:val="16"/>
                                </w:rPr>
                                <w:tab/>
                              </w:r>
                              <w:r>
                                <w:rPr>
                                  <w:b/>
                                  <w:sz w:val="16"/>
                                  <w:szCs w:val="16"/>
                                </w:rPr>
                                <w:tab/>
                              </w:r>
                              <w:r>
                                <w:rPr>
                                  <w:b/>
                                  <w:noProof/>
                                  <w:sz w:val="16"/>
                                  <w:szCs w:val="16"/>
                                </w:rPr>
                                <w:drawing>
                                  <wp:inline distT="0" distB="0" distL="0" distR="0" wp14:anchorId="1AFBFFFE" wp14:editId="50986CAB">
                                    <wp:extent cx="1907116" cy="114427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H_M1A_RG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07116" cy="1144270"/>
                                            </a:xfrm>
                                            <a:prstGeom prst="rect">
                                              <a:avLst/>
                                            </a:prstGeom>
                                            <a:noFill/>
                                            <a:ln>
                                              <a:noFill/>
                                            </a:ln>
                                          </pic:spPr>
                                        </pic:pic>
                                      </a:graphicData>
                                    </a:graphic>
                                  </wp:inline>
                                </w:drawing>
                              </w:r>
                            </w:p>
                            <w:p w14:paraId="0FD08D45" w14:textId="77777777" w:rsidR="006F6787" w:rsidRPr="00A3051D" w:rsidRDefault="006F6787" w:rsidP="000C1121">
                              <w:pPr>
                                <w:jc w:val="right"/>
                                <w:rPr>
                                  <w:b/>
                                  <w:sz w:val="16"/>
                                  <w:szCs w:val="16"/>
                                </w:rPr>
                              </w:pPr>
                            </w:p>
                            <w:p w14:paraId="4EC85287" w14:textId="77777777" w:rsidR="006F6787" w:rsidRPr="00A3051D" w:rsidRDefault="006F6787" w:rsidP="000C1121">
                              <w:r>
                                <w:br/>
                              </w:r>
                            </w:p>
                          </w:txbxContent>
                        </wps:txbx>
                        <wps:bodyPr rot="0" vert="horz" wrap="square" lIns="0" tIns="0" rIns="0" bIns="0" anchor="t" anchorCtr="0" upright="1">
                          <a:noAutofit/>
                        </wps:bodyPr>
                      </wps:wsp>
                      <wps:wsp>
                        <wps:cNvPr id="4" name="Text Box 4"/>
                        <wps:cNvSpPr txBox="1">
                          <a:spLocks noChangeArrowheads="1"/>
                        </wps:cNvSpPr>
                        <wps:spPr bwMode="auto">
                          <a:xfrm>
                            <a:off x="392" y="855"/>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F7449" w14:textId="77777777" w:rsidR="00A42265" w:rsidRPr="00BA6106" w:rsidRDefault="00A42265" w:rsidP="00A42265">
                              <w:pPr>
                                <w:tabs>
                                  <w:tab w:val="left" w:pos="426"/>
                                </w:tabs>
                                <w:ind w:left="567"/>
                                <w:rPr>
                                  <w:rFonts w:ascii="Arial" w:hAnsi="Arial" w:cs="Arial"/>
                                  <w:sz w:val="28"/>
                                  <w:szCs w:val="28"/>
                                </w:rPr>
                              </w:pPr>
                              <w:r w:rsidRPr="00BA6106">
                                <w:rPr>
                                  <w:rFonts w:ascii="Arial" w:hAnsi="Arial" w:cs="Arial"/>
                                  <w:b/>
                                  <w:sz w:val="28"/>
                                  <w:szCs w:val="28"/>
                                </w:rPr>
                                <w:t>Tisková informace.</w:t>
                              </w:r>
                            </w:p>
                            <w:p w14:paraId="625CCE23" w14:textId="77777777" w:rsidR="00A42265" w:rsidRPr="00BA6106" w:rsidRDefault="00A42265" w:rsidP="00A42265">
                              <w:pPr>
                                <w:pStyle w:val="Zusammenfassung"/>
                                <w:tabs>
                                  <w:tab w:val="left" w:pos="426"/>
                                </w:tabs>
                                <w:spacing w:line="280" w:lineRule="atLeast"/>
                                <w:ind w:left="567"/>
                                <w:rPr>
                                  <w:rFonts w:ascii="Arial" w:hAnsi="Arial" w:cs="Arial"/>
                                  <w:sz w:val="28"/>
                                  <w:szCs w:val="28"/>
                                  <w:lang w:val="cs-CZ"/>
                                </w:rPr>
                              </w:pPr>
                              <w:r w:rsidRPr="00BA6106">
                                <w:rPr>
                                  <w:rFonts w:ascii="Arial" w:hAnsi="Arial" w:cs="Arial"/>
                                  <w:sz w:val="28"/>
                                  <w:szCs w:val="28"/>
                                  <w:lang w:val="cs-CZ"/>
                                </w:rPr>
                                <w:t>Tisková zpráva</w:t>
                              </w:r>
                            </w:p>
                            <w:p w14:paraId="180ACDF2" w14:textId="425D1D72" w:rsidR="006F6787" w:rsidRPr="007D0022" w:rsidRDefault="006F6787" w:rsidP="000C1121">
                              <w:pPr>
                                <w:pStyle w:val="Zusammenfassung"/>
                                <w:tabs>
                                  <w:tab w:val="left" w:pos="426"/>
                                </w:tabs>
                                <w:spacing w:line="280" w:lineRule="atLeast"/>
                                <w:ind w:left="567"/>
                                <w:rPr>
                                  <w:rFonts w:ascii="Arial" w:hAnsi="Arial" w:cs="Arial"/>
                                  <w:sz w:val="28"/>
                                  <w:szCs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605B8" id="Group 2" o:spid="_x0000_s1026" style="position:absolute;margin-left:-30.6pt;margin-top:-124.45pt;width:531pt;height:90pt;z-index:251659264" coordorigin="212,318" coordsize="11520,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">
                <v:shapetype id="_x0000_t202" coordsize="21600,21600" o:spt="202" path="m,l,21600r21600,l21600,xe">
                  <v:stroke joinstyle="miter"/>
                  <v:path gradientshapeok="t" o:connecttype="rect"/>
                </v:shapetype>
                <v:shape id="Text Box 3" o:spid="_x0000_s1027" type="#_x0000_t202" style="position:absolute;left:212;top:318;width:11520;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" strokeweight=".25pt">
                  <v:textbox inset="0,0,0,0">
                    <w:txbxContent>
                      <w:p w14:paraId="2C9CA0C6" w14:textId="77777777" w:rsidR="006F6787" w:rsidRDefault="006F6787" w:rsidP="000C1121">
                        <w:pPr>
                          <w:jc w:val="right"/>
                          <w:rPr>
                            <w:b/>
                            <w:sz w:val="16"/>
                            <w:szCs w:val="16"/>
                          </w:rPr>
                        </w:pPr>
                        <w:r>
                          <w:rPr>
                            <w:b/>
                            <w:sz w:val="16"/>
                            <w:szCs w:val="16"/>
                          </w:rPr>
                          <w:tab/>
                        </w:r>
                        <w:r>
                          <w:rPr>
                            <w:b/>
                            <w:sz w:val="16"/>
                            <w:szCs w:val="16"/>
                          </w:rPr>
                          <w:tab/>
                        </w:r>
                        <w:r>
                          <w:rPr>
                            <w:b/>
                            <w:sz w:val="16"/>
                            <w:szCs w:val="16"/>
                          </w:rPr>
                          <w:tab/>
                        </w:r>
                        <w:r>
                          <w:rPr>
                            <w:b/>
                            <w:noProof/>
                            <w:sz w:val="16"/>
                            <w:szCs w:val="16"/>
                          </w:rPr>
                          <w:drawing>
                            <wp:inline distT="0" distB="0" distL="0" distR="0" wp14:anchorId="1AFBFFFE" wp14:editId="50986CAB">
                              <wp:extent cx="1907116" cy="114427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H_M1A_RGB"/>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07116" cy="1144270"/>
                                      </a:xfrm>
                                      <a:prstGeom prst="rect">
                                        <a:avLst/>
                                      </a:prstGeom>
                                      <a:noFill/>
                                      <a:ln>
                                        <a:noFill/>
                                      </a:ln>
                                    </pic:spPr>
                                  </pic:pic>
                                </a:graphicData>
                              </a:graphic>
                            </wp:inline>
                          </w:drawing>
                        </w:r>
                      </w:p>
                      <w:p w14:paraId="0FD08D45" w14:textId="77777777" w:rsidR="006F6787" w:rsidRPr="00A3051D" w:rsidRDefault="006F6787" w:rsidP="000C1121">
                        <w:pPr>
                          <w:jc w:val="right"/>
                          <w:rPr>
                            <w:b/>
                            <w:sz w:val="16"/>
                            <w:szCs w:val="16"/>
                          </w:rPr>
                        </w:pPr>
                      </w:p>
                      <w:p w14:paraId="4EC85287" w14:textId="77777777" w:rsidR="006F6787" w:rsidRPr="00A3051D" w:rsidRDefault="006F6787" w:rsidP="000C1121">
                        <w:r>
                          <w:br/>
                        </w:r>
                      </w:p>
                    </w:txbxContent>
                  </v:textbox>
                </v:shape>
                <v:shape id="Text Box 4" o:spid="_x0000_s1028" type="#_x0000_t202" style="position:absolute;left:392;top:855;width:3780;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" stroked="f">
                  <v:textbox inset="0,0,0,0">
                    <w:txbxContent>
                      <w:p w14:paraId="093F7449" w14:textId="77777777" w:rsidR="00A42265" w:rsidRPr="00BA6106" w:rsidRDefault="00A42265" w:rsidP="00A42265">
                        <w:pPr>
                          <w:tabs>
                            <w:tab w:val="left" w:pos="426"/>
                          </w:tabs>
                          <w:ind w:left="567"/>
                          <w:rPr>
                            <w:rFonts w:ascii="Arial" w:hAnsi="Arial" w:cs="Arial"/>
                            <w:sz w:val="28"/>
                            <w:szCs w:val="28"/>
                          </w:rPr>
                        </w:pPr>
                        <w:r w:rsidRPr="00BA6106">
                          <w:rPr>
                            <w:rFonts w:ascii="Arial" w:hAnsi="Arial" w:cs="Arial"/>
                            <w:b/>
                            <w:sz w:val="28"/>
                            <w:szCs w:val="28"/>
                          </w:rPr>
                          <w:t>Tisková informace.</w:t>
                        </w:r>
                      </w:p>
                      <w:p w14:paraId="625CCE23" w14:textId="77777777" w:rsidR="00A42265" w:rsidRPr="00BA6106" w:rsidRDefault="00A42265" w:rsidP="00A42265">
                        <w:pPr>
                          <w:pStyle w:val="Zusammenfassung"/>
                          <w:tabs>
                            <w:tab w:val="left" w:pos="426"/>
                          </w:tabs>
                          <w:spacing w:line="280" w:lineRule="atLeast"/>
                          <w:ind w:left="567"/>
                          <w:rPr>
                            <w:rFonts w:ascii="Arial" w:hAnsi="Arial" w:cs="Arial"/>
                            <w:sz w:val="28"/>
                            <w:szCs w:val="28"/>
                            <w:lang w:val="cs-CZ"/>
                          </w:rPr>
                        </w:pPr>
                        <w:r w:rsidRPr="00BA6106">
                          <w:rPr>
                            <w:rFonts w:ascii="Arial" w:hAnsi="Arial" w:cs="Arial"/>
                            <w:sz w:val="28"/>
                            <w:szCs w:val="28"/>
                            <w:lang w:val="cs-CZ"/>
                          </w:rPr>
                          <w:t>Tisková zpráva</w:t>
                        </w:r>
                      </w:p>
                      <w:p w14:paraId="180ACDF2" w14:textId="425D1D72" w:rsidR="006F6787" w:rsidRPr="007D0022" w:rsidRDefault="006F6787" w:rsidP="000C1121">
                        <w:pPr>
                          <w:pStyle w:val="Zusammenfassung"/>
                          <w:tabs>
                            <w:tab w:val="left" w:pos="426"/>
                          </w:tabs>
                          <w:spacing w:line="280" w:lineRule="atLeast"/>
                          <w:ind w:left="567"/>
                          <w:rPr>
                            <w:rFonts w:ascii="Arial" w:hAnsi="Arial" w:cs="Arial"/>
                            <w:sz w:val="28"/>
                            <w:szCs w:val="28"/>
                          </w:rPr>
                        </w:pPr>
                      </w:p>
                    </w:txbxContent>
                  </v:textbox>
                </v:shape>
              </v:group>
            </w:pict>
          </mc:Fallback>
        </mc:AlternateContent>
      </w:r>
      <w:r w:rsidR="00833120">
        <w:rPr>
          <w:rFonts w:ascii="Arial" w:hAnsi="Arial" w:cs="Arial"/>
          <w:b/>
          <w:bCs/>
          <w:sz w:val="36"/>
          <w:szCs w:val="36"/>
          <w:lang w:val="cs-CZ"/>
        </w:rPr>
        <w:t xml:space="preserve">Česká pobočka Linde Material Handling </w:t>
      </w:r>
      <w:r w:rsidR="007425F5">
        <w:rPr>
          <w:rFonts w:ascii="Arial" w:hAnsi="Arial" w:cs="Arial"/>
          <w:b/>
          <w:bCs/>
          <w:sz w:val="36"/>
          <w:szCs w:val="36"/>
          <w:lang w:val="cs-CZ"/>
        </w:rPr>
        <w:br/>
      </w:r>
      <w:r w:rsidR="00FA5FAE">
        <w:rPr>
          <w:rFonts w:ascii="Arial" w:hAnsi="Arial" w:cs="Arial"/>
          <w:b/>
          <w:bCs/>
          <w:sz w:val="36"/>
          <w:szCs w:val="36"/>
          <w:lang w:val="cs-CZ"/>
        </w:rPr>
        <w:t>slaví</w:t>
      </w:r>
      <w:r w:rsidR="00833120">
        <w:rPr>
          <w:rFonts w:ascii="Arial" w:hAnsi="Arial" w:cs="Arial"/>
          <w:b/>
          <w:bCs/>
          <w:sz w:val="36"/>
          <w:szCs w:val="36"/>
          <w:lang w:val="cs-CZ"/>
        </w:rPr>
        <w:t xml:space="preserve"> 30</w:t>
      </w:r>
      <w:r w:rsidR="007425F5">
        <w:rPr>
          <w:rFonts w:ascii="Arial" w:hAnsi="Arial" w:cs="Arial"/>
          <w:b/>
          <w:bCs/>
          <w:sz w:val="36"/>
          <w:szCs w:val="36"/>
          <w:lang w:val="cs-CZ"/>
        </w:rPr>
        <w:t xml:space="preserve">+1 </w:t>
      </w:r>
      <w:r w:rsidR="00833120">
        <w:rPr>
          <w:rFonts w:ascii="Arial" w:hAnsi="Arial" w:cs="Arial"/>
          <w:b/>
          <w:bCs/>
          <w:sz w:val="36"/>
          <w:szCs w:val="36"/>
          <w:lang w:val="cs-CZ"/>
        </w:rPr>
        <w:t>let na trhu</w:t>
      </w:r>
    </w:p>
    <w:p w14:paraId="13842A4A" w14:textId="77777777" w:rsidR="003E1E6D" w:rsidRPr="00EA0053" w:rsidRDefault="003E1E6D" w:rsidP="0090505C">
      <w:pPr>
        <w:spacing w:line="360" w:lineRule="auto"/>
      </w:pPr>
    </w:p>
    <w:p w14:paraId="444824AC" w14:textId="6CC88995" w:rsidR="007425F5" w:rsidRDefault="003318CA" w:rsidP="00C8035F">
      <w:pPr>
        <w:spacing w:line="360" w:lineRule="auto"/>
        <w:jc w:val="both"/>
        <w:rPr>
          <w:rFonts w:ascii="Arial" w:hAnsi="Arial" w:cs="Arial"/>
          <w:b/>
          <w:bCs/>
          <w:sz w:val="22"/>
          <w:szCs w:val="22"/>
        </w:rPr>
      </w:pPr>
      <w:r w:rsidRPr="00697AC0">
        <w:rPr>
          <w:rFonts w:ascii="Arial" w:hAnsi="Arial" w:cs="Arial"/>
          <w:b/>
          <w:bCs/>
          <w:sz w:val="22"/>
          <w:szCs w:val="22"/>
        </w:rPr>
        <w:t>Praha</w:t>
      </w:r>
      <w:r w:rsidR="00FE7FEF" w:rsidRPr="00697AC0">
        <w:rPr>
          <w:rFonts w:ascii="Arial" w:hAnsi="Arial" w:cs="Arial"/>
          <w:b/>
          <w:bCs/>
          <w:sz w:val="22"/>
          <w:szCs w:val="22"/>
        </w:rPr>
        <w:t>,</w:t>
      </w:r>
      <w:r w:rsidR="009460C5" w:rsidRPr="00697AC0">
        <w:rPr>
          <w:rFonts w:ascii="Arial" w:hAnsi="Arial" w:cs="Arial"/>
          <w:b/>
          <w:bCs/>
          <w:sz w:val="22"/>
          <w:szCs w:val="22"/>
        </w:rPr>
        <w:t xml:space="preserve"> </w:t>
      </w:r>
      <w:r w:rsidR="007425F5">
        <w:rPr>
          <w:rFonts w:ascii="Arial" w:hAnsi="Arial" w:cs="Arial"/>
          <w:b/>
          <w:bCs/>
          <w:sz w:val="22"/>
          <w:szCs w:val="22"/>
        </w:rPr>
        <w:t>2</w:t>
      </w:r>
      <w:r w:rsidR="00BE427E">
        <w:rPr>
          <w:rFonts w:ascii="Arial" w:hAnsi="Arial" w:cs="Arial"/>
          <w:b/>
          <w:bCs/>
          <w:sz w:val="22"/>
          <w:szCs w:val="22"/>
        </w:rPr>
        <w:t>6</w:t>
      </w:r>
      <w:r w:rsidR="003E1839">
        <w:rPr>
          <w:rFonts w:ascii="Arial" w:hAnsi="Arial" w:cs="Arial"/>
          <w:b/>
          <w:bCs/>
          <w:sz w:val="22"/>
          <w:szCs w:val="22"/>
        </w:rPr>
        <w:t xml:space="preserve">. </w:t>
      </w:r>
      <w:r w:rsidR="007425F5">
        <w:rPr>
          <w:rFonts w:ascii="Arial" w:hAnsi="Arial" w:cs="Arial"/>
          <w:b/>
          <w:bCs/>
          <w:sz w:val="22"/>
          <w:szCs w:val="22"/>
        </w:rPr>
        <w:t>října</w:t>
      </w:r>
      <w:r w:rsidR="00833120">
        <w:rPr>
          <w:rFonts w:ascii="Arial" w:hAnsi="Arial" w:cs="Arial"/>
          <w:b/>
          <w:bCs/>
          <w:sz w:val="22"/>
          <w:szCs w:val="22"/>
        </w:rPr>
        <w:t xml:space="preserve"> </w:t>
      </w:r>
      <w:r w:rsidR="009460C5" w:rsidRPr="00697AC0">
        <w:rPr>
          <w:rFonts w:ascii="Arial" w:hAnsi="Arial" w:cs="Arial"/>
          <w:b/>
          <w:bCs/>
          <w:sz w:val="22"/>
          <w:szCs w:val="22"/>
        </w:rPr>
        <w:t>202</w:t>
      </w:r>
      <w:r w:rsidR="007425F5">
        <w:rPr>
          <w:rFonts w:ascii="Arial" w:hAnsi="Arial" w:cs="Arial"/>
          <w:b/>
          <w:bCs/>
          <w:sz w:val="22"/>
          <w:szCs w:val="22"/>
        </w:rPr>
        <w:t>1</w:t>
      </w:r>
      <w:r w:rsidR="00FB6444" w:rsidRPr="00697AC0">
        <w:rPr>
          <w:rFonts w:ascii="Arial" w:hAnsi="Arial" w:cs="Arial"/>
          <w:b/>
          <w:bCs/>
          <w:color w:val="FF0000"/>
          <w:sz w:val="22"/>
          <w:szCs w:val="22"/>
        </w:rPr>
        <w:t xml:space="preserve"> </w:t>
      </w:r>
      <w:r w:rsidR="00FE7FEF" w:rsidRPr="00697AC0">
        <w:rPr>
          <w:rFonts w:ascii="Arial" w:hAnsi="Arial" w:cs="Arial"/>
          <w:b/>
          <w:bCs/>
          <w:sz w:val="22"/>
          <w:szCs w:val="22"/>
        </w:rPr>
        <w:t xml:space="preserve">– </w:t>
      </w:r>
      <w:r w:rsidR="00833120">
        <w:rPr>
          <w:rFonts w:ascii="Arial" w:hAnsi="Arial" w:cs="Arial"/>
          <w:b/>
          <w:bCs/>
          <w:sz w:val="22"/>
          <w:szCs w:val="22"/>
        </w:rPr>
        <w:t xml:space="preserve">Linde Material Handling Česká republika v tyto dny </w:t>
      </w:r>
      <w:r w:rsidR="008D64EC">
        <w:rPr>
          <w:rFonts w:ascii="Arial" w:hAnsi="Arial" w:cs="Arial"/>
          <w:b/>
          <w:bCs/>
          <w:sz w:val="22"/>
          <w:szCs w:val="22"/>
        </w:rPr>
        <w:t>oslavuje</w:t>
      </w:r>
      <w:r w:rsidR="00833120">
        <w:rPr>
          <w:rFonts w:ascii="Arial" w:hAnsi="Arial" w:cs="Arial"/>
          <w:b/>
          <w:bCs/>
          <w:sz w:val="22"/>
          <w:szCs w:val="22"/>
        </w:rPr>
        <w:t xml:space="preserve"> 3</w:t>
      </w:r>
      <w:r w:rsidR="007425F5">
        <w:rPr>
          <w:rFonts w:ascii="Arial" w:hAnsi="Arial" w:cs="Arial"/>
          <w:b/>
          <w:bCs/>
          <w:sz w:val="22"/>
          <w:szCs w:val="22"/>
        </w:rPr>
        <w:t xml:space="preserve">1 let na českém </w:t>
      </w:r>
      <w:r w:rsidR="00833120">
        <w:rPr>
          <w:rFonts w:ascii="Arial" w:hAnsi="Arial" w:cs="Arial"/>
          <w:b/>
          <w:bCs/>
          <w:sz w:val="22"/>
          <w:szCs w:val="22"/>
        </w:rPr>
        <w:t xml:space="preserve">trhu. </w:t>
      </w:r>
      <w:r w:rsidR="007425F5">
        <w:rPr>
          <w:rFonts w:ascii="Arial" w:hAnsi="Arial" w:cs="Arial"/>
          <w:b/>
          <w:bCs/>
          <w:sz w:val="22"/>
          <w:szCs w:val="22"/>
        </w:rPr>
        <w:t xml:space="preserve">Slavnostní akce </w:t>
      </w:r>
      <w:r w:rsidR="00553746" w:rsidRPr="00553746">
        <w:rPr>
          <w:rFonts w:ascii="Arial" w:hAnsi="Arial" w:cs="Arial"/>
          <w:b/>
          <w:bCs/>
          <w:sz w:val="22"/>
          <w:szCs w:val="22"/>
        </w:rPr>
        <w:t>u příležitosti</w:t>
      </w:r>
      <w:r w:rsidR="00553746">
        <w:rPr>
          <w:rFonts w:ascii="Arial" w:hAnsi="Arial" w:cs="Arial"/>
          <w:b/>
          <w:bCs/>
          <w:sz w:val="22"/>
          <w:szCs w:val="22"/>
        </w:rPr>
        <w:t xml:space="preserve"> </w:t>
      </w:r>
      <w:r w:rsidR="007425F5">
        <w:rPr>
          <w:rFonts w:ascii="Arial" w:hAnsi="Arial" w:cs="Arial"/>
          <w:b/>
          <w:bCs/>
          <w:sz w:val="22"/>
          <w:szCs w:val="22"/>
        </w:rPr>
        <w:t>oslav spojené s tradiční zákaznickou konferencí proběhly v Praze a v</w:t>
      </w:r>
      <w:r w:rsidR="008D64EC">
        <w:rPr>
          <w:rFonts w:ascii="Arial" w:hAnsi="Arial" w:cs="Arial"/>
          <w:b/>
          <w:bCs/>
          <w:sz w:val="22"/>
          <w:szCs w:val="22"/>
        </w:rPr>
        <w:t> </w:t>
      </w:r>
      <w:r w:rsidR="007425F5">
        <w:rPr>
          <w:rFonts w:ascii="Arial" w:hAnsi="Arial" w:cs="Arial"/>
          <w:b/>
          <w:bCs/>
          <w:sz w:val="22"/>
          <w:szCs w:val="22"/>
        </w:rPr>
        <w:t>Ostravě</w:t>
      </w:r>
      <w:r w:rsidR="008D64EC">
        <w:rPr>
          <w:rFonts w:ascii="Arial" w:hAnsi="Arial" w:cs="Arial"/>
          <w:b/>
          <w:bCs/>
          <w:sz w:val="22"/>
          <w:szCs w:val="22"/>
        </w:rPr>
        <w:t xml:space="preserve">. Vystoupili na nich </w:t>
      </w:r>
      <w:r w:rsidR="007425F5">
        <w:rPr>
          <w:rFonts w:ascii="Arial" w:hAnsi="Arial" w:cs="Arial"/>
          <w:b/>
          <w:bCs/>
          <w:sz w:val="22"/>
          <w:szCs w:val="22"/>
        </w:rPr>
        <w:t>nejenom známí umělci, ale i významné osobnosti spojené s ekonomikou a rozvojem podnikání.</w:t>
      </w:r>
    </w:p>
    <w:p w14:paraId="6D36BB8C" w14:textId="77777777" w:rsidR="007425F5" w:rsidRDefault="007425F5" w:rsidP="00C8035F">
      <w:pPr>
        <w:spacing w:line="360" w:lineRule="auto"/>
        <w:jc w:val="both"/>
        <w:rPr>
          <w:rFonts w:ascii="Arial" w:hAnsi="Arial" w:cs="Arial"/>
          <w:b/>
          <w:bCs/>
          <w:sz w:val="22"/>
          <w:szCs w:val="22"/>
        </w:rPr>
      </w:pPr>
    </w:p>
    <w:p w14:paraId="2F421827" w14:textId="2916604D" w:rsidR="001104BA" w:rsidRPr="007425F5" w:rsidRDefault="000B2219" w:rsidP="00FE4C64">
      <w:pPr>
        <w:spacing w:line="360" w:lineRule="auto"/>
        <w:jc w:val="both"/>
        <w:rPr>
          <w:rFonts w:ascii="Arial" w:hAnsi="Arial" w:cs="Arial"/>
          <w:i/>
          <w:sz w:val="22"/>
          <w:szCs w:val="22"/>
        </w:rPr>
      </w:pPr>
      <w:r w:rsidRPr="00437FBB">
        <w:rPr>
          <w:rFonts w:ascii="Arial" w:hAnsi="Arial" w:cs="Arial"/>
          <w:i/>
          <w:sz w:val="22"/>
          <w:szCs w:val="22"/>
        </w:rPr>
        <w:t>„</w:t>
      </w:r>
      <w:r w:rsidR="007425F5">
        <w:rPr>
          <w:rFonts w:ascii="Arial" w:hAnsi="Arial" w:cs="Arial"/>
          <w:i/>
          <w:sz w:val="22"/>
          <w:szCs w:val="22"/>
        </w:rPr>
        <w:t>Na letošní oslavy 30+</w:t>
      </w:r>
      <w:r w:rsidR="00BE427E">
        <w:rPr>
          <w:rFonts w:ascii="Arial" w:hAnsi="Arial" w:cs="Arial"/>
          <w:i/>
          <w:sz w:val="22"/>
          <w:szCs w:val="22"/>
        </w:rPr>
        <w:t>1letého</w:t>
      </w:r>
      <w:r w:rsidR="007425F5">
        <w:rPr>
          <w:rFonts w:ascii="Arial" w:hAnsi="Arial" w:cs="Arial"/>
          <w:i/>
          <w:sz w:val="22"/>
          <w:szCs w:val="22"/>
        </w:rPr>
        <w:t xml:space="preserve"> výročí jsme se opravdu těšil</w:t>
      </w:r>
      <w:r w:rsidR="008D64EC">
        <w:rPr>
          <w:rFonts w:ascii="Arial" w:hAnsi="Arial" w:cs="Arial"/>
          <w:i/>
          <w:sz w:val="22"/>
          <w:szCs w:val="22"/>
        </w:rPr>
        <w:t>i. O to víc, že nám</w:t>
      </w:r>
      <w:r w:rsidR="007425F5">
        <w:rPr>
          <w:rFonts w:ascii="Arial" w:hAnsi="Arial" w:cs="Arial"/>
          <w:i/>
          <w:sz w:val="22"/>
          <w:szCs w:val="22"/>
        </w:rPr>
        <w:t xml:space="preserve"> </w:t>
      </w:r>
      <w:r w:rsidR="00EC1DF3">
        <w:rPr>
          <w:rFonts w:ascii="Arial" w:hAnsi="Arial" w:cs="Arial"/>
          <w:i/>
          <w:sz w:val="22"/>
          <w:szCs w:val="22"/>
        </w:rPr>
        <w:t xml:space="preserve">loni </w:t>
      </w:r>
      <w:r w:rsidR="007425F5">
        <w:rPr>
          <w:rFonts w:ascii="Arial" w:hAnsi="Arial" w:cs="Arial"/>
          <w:i/>
          <w:sz w:val="22"/>
          <w:szCs w:val="22"/>
        </w:rPr>
        <w:t xml:space="preserve">ty kulaté </w:t>
      </w:r>
      <w:r w:rsidR="008D64EC">
        <w:rPr>
          <w:rFonts w:ascii="Arial" w:hAnsi="Arial" w:cs="Arial"/>
          <w:i/>
          <w:sz w:val="22"/>
          <w:szCs w:val="22"/>
        </w:rPr>
        <w:t xml:space="preserve">narozeniny </w:t>
      </w:r>
      <w:r w:rsidR="007425F5">
        <w:rPr>
          <w:rFonts w:ascii="Arial" w:hAnsi="Arial" w:cs="Arial"/>
          <w:i/>
          <w:sz w:val="22"/>
          <w:szCs w:val="22"/>
        </w:rPr>
        <w:t>překazila pandemie. Letos jsme je tedy uspořádali v ještě atraktivnější podobě</w:t>
      </w:r>
      <w:r w:rsidR="00EF1B71">
        <w:rPr>
          <w:rFonts w:ascii="Arial" w:hAnsi="Arial" w:cs="Arial"/>
          <w:i/>
          <w:sz w:val="22"/>
          <w:szCs w:val="22"/>
        </w:rPr>
        <w:t>, doplněné předvedením poloautomatických vychystávacích vozíků a představením nejnovější generace elektrických vysokozdvižných vozíků na českém trhu</w:t>
      </w:r>
      <w:r w:rsidR="008D64EC">
        <w:rPr>
          <w:rFonts w:ascii="Arial" w:hAnsi="Arial" w:cs="Arial"/>
          <w:i/>
          <w:sz w:val="22"/>
          <w:szCs w:val="22"/>
        </w:rPr>
        <w:t>,</w:t>
      </w:r>
      <w:r w:rsidR="007425F5">
        <w:rPr>
          <w:rFonts w:ascii="Arial" w:hAnsi="Arial" w:cs="Arial"/>
          <w:i/>
          <w:sz w:val="22"/>
          <w:szCs w:val="22"/>
        </w:rPr>
        <w:t xml:space="preserve">“ </w:t>
      </w:r>
      <w:r w:rsidR="008D64EC">
        <w:rPr>
          <w:rFonts w:ascii="Arial" w:hAnsi="Arial" w:cs="Arial"/>
          <w:sz w:val="22"/>
          <w:szCs w:val="22"/>
        </w:rPr>
        <w:t>u</w:t>
      </w:r>
      <w:r w:rsidR="00ED7EA3">
        <w:rPr>
          <w:rFonts w:ascii="Arial" w:hAnsi="Arial" w:cs="Arial"/>
          <w:sz w:val="22"/>
          <w:szCs w:val="22"/>
        </w:rPr>
        <w:t>vedl v této souvislosti</w:t>
      </w:r>
      <w:r w:rsidR="006C54C7">
        <w:rPr>
          <w:rFonts w:ascii="Arial" w:hAnsi="Arial" w:cs="Arial"/>
          <w:sz w:val="22"/>
          <w:szCs w:val="22"/>
        </w:rPr>
        <w:t xml:space="preserve"> </w:t>
      </w:r>
      <w:r w:rsidR="007425F5">
        <w:rPr>
          <w:rFonts w:ascii="Arial" w:hAnsi="Arial" w:cs="Arial"/>
          <w:sz w:val="22"/>
          <w:szCs w:val="22"/>
        </w:rPr>
        <w:t xml:space="preserve">Pavel Osička, obchodní ředitel a prokurista </w:t>
      </w:r>
      <w:r w:rsidR="001104BA">
        <w:rPr>
          <w:rFonts w:ascii="Arial" w:hAnsi="Arial" w:cs="Arial"/>
          <w:sz w:val="22"/>
          <w:szCs w:val="22"/>
        </w:rPr>
        <w:t>Linde Material Handling Česká republika.</w:t>
      </w:r>
    </w:p>
    <w:p w14:paraId="40182B42" w14:textId="7A406C3F" w:rsidR="00817D9D" w:rsidRDefault="00817D9D" w:rsidP="00FE4C64">
      <w:pPr>
        <w:spacing w:line="360" w:lineRule="auto"/>
        <w:jc w:val="both"/>
        <w:rPr>
          <w:rFonts w:ascii="Arial" w:hAnsi="Arial" w:cs="Arial"/>
          <w:sz w:val="16"/>
          <w:szCs w:val="16"/>
        </w:rPr>
      </w:pPr>
    </w:p>
    <w:p w14:paraId="7E64ECFB" w14:textId="19DEE896" w:rsidR="00ED7EA3" w:rsidRDefault="007425F5" w:rsidP="00FE4C64">
      <w:pPr>
        <w:spacing w:line="360" w:lineRule="auto"/>
        <w:jc w:val="both"/>
        <w:rPr>
          <w:rFonts w:ascii="Arial" w:hAnsi="Arial" w:cs="Arial"/>
          <w:sz w:val="22"/>
          <w:szCs w:val="22"/>
        </w:rPr>
      </w:pPr>
      <w:r w:rsidRPr="007425F5">
        <w:rPr>
          <w:rFonts w:ascii="Arial" w:hAnsi="Arial" w:cs="Arial"/>
          <w:sz w:val="22"/>
          <w:szCs w:val="22"/>
        </w:rPr>
        <w:t xml:space="preserve">Na akcích v pražském Průmyslovém paláci a v Ostravském Trojhalí </w:t>
      </w:r>
      <w:r>
        <w:rPr>
          <w:rFonts w:ascii="Arial" w:hAnsi="Arial" w:cs="Arial"/>
          <w:sz w:val="22"/>
          <w:szCs w:val="22"/>
        </w:rPr>
        <w:t>nejdříve v</w:t>
      </w:r>
      <w:r w:rsidR="00ED7EA3">
        <w:rPr>
          <w:rFonts w:ascii="Arial" w:hAnsi="Arial" w:cs="Arial"/>
          <w:sz w:val="22"/>
          <w:szCs w:val="22"/>
        </w:rPr>
        <w:t> konferenční části vystoupil</w:t>
      </w:r>
      <w:r w:rsidR="00B965C6">
        <w:rPr>
          <w:rFonts w:ascii="Arial" w:hAnsi="Arial" w:cs="Arial"/>
          <w:sz w:val="22"/>
          <w:szCs w:val="22"/>
        </w:rPr>
        <w:t>i</w:t>
      </w:r>
      <w:r w:rsidR="00ED7EA3">
        <w:rPr>
          <w:rFonts w:ascii="Arial" w:hAnsi="Arial" w:cs="Arial"/>
          <w:sz w:val="22"/>
          <w:szCs w:val="22"/>
        </w:rPr>
        <w:t xml:space="preserve"> Lukáš Kovanda, hlavní ekonom Trini</w:t>
      </w:r>
      <w:r w:rsidR="00ED7EA3" w:rsidRPr="00ED7EA3">
        <w:rPr>
          <w:rFonts w:ascii="Arial" w:hAnsi="Arial" w:cs="Arial"/>
          <w:sz w:val="22"/>
          <w:szCs w:val="22"/>
        </w:rPr>
        <w:t>ty Bank a Tomáš Prouza, prezident Svazu obchodu a cestovního ruchu ČR</w:t>
      </w:r>
      <w:r w:rsidR="00ED7EA3">
        <w:rPr>
          <w:rFonts w:ascii="Arial" w:hAnsi="Arial" w:cs="Arial"/>
          <w:sz w:val="22"/>
          <w:szCs w:val="22"/>
        </w:rPr>
        <w:t xml:space="preserve">. </w:t>
      </w:r>
      <w:r w:rsidR="00CD1DB0">
        <w:rPr>
          <w:rFonts w:ascii="Arial" w:hAnsi="Arial" w:cs="Arial"/>
          <w:sz w:val="22"/>
          <w:szCs w:val="22"/>
        </w:rPr>
        <w:t>Poté n</w:t>
      </w:r>
      <w:r w:rsidR="00ED7EA3">
        <w:rPr>
          <w:rFonts w:ascii="Arial" w:hAnsi="Arial" w:cs="Arial"/>
          <w:sz w:val="22"/>
          <w:szCs w:val="22"/>
        </w:rPr>
        <w:t xml:space="preserve">ásledovalo slavnostní představení nových </w:t>
      </w:r>
      <w:r w:rsidR="0057707A">
        <w:rPr>
          <w:rFonts w:ascii="Arial" w:hAnsi="Arial" w:cs="Arial"/>
          <w:sz w:val="22"/>
          <w:szCs w:val="22"/>
        </w:rPr>
        <w:t xml:space="preserve">vozíků na venkovním polygonu, kde byly </w:t>
      </w:r>
      <w:r w:rsidR="009858DA">
        <w:rPr>
          <w:rFonts w:ascii="Arial" w:hAnsi="Arial" w:cs="Arial"/>
          <w:sz w:val="22"/>
          <w:szCs w:val="22"/>
        </w:rPr>
        <w:t xml:space="preserve">v náročných podmínkách </w:t>
      </w:r>
      <w:r w:rsidR="0057707A">
        <w:rPr>
          <w:rFonts w:ascii="Arial" w:hAnsi="Arial" w:cs="Arial"/>
          <w:sz w:val="22"/>
          <w:szCs w:val="22"/>
        </w:rPr>
        <w:t>předvedeny jejich funkce a vlastnosti. Zá</w:t>
      </w:r>
      <w:r w:rsidR="00B965C6">
        <w:rPr>
          <w:rFonts w:ascii="Arial" w:hAnsi="Arial" w:cs="Arial"/>
          <w:sz w:val="22"/>
          <w:szCs w:val="22"/>
        </w:rPr>
        <w:t xml:space="preserve">bavnou část rozproudilo vystoupení Dary Rolins s jejími tanečnicemi, následované vystoupením </w:t>
      </w:r>
      <w:r w:rsidR="00ED7EA3">
        <w:rPr>
          <w:rFonts w:ascii="Arial" w:hAnsi="Arial" w:cs="Arial"/>
          <w:sz w:val="22"/>
          <w:szCs w:val="22"/>
        </w:rPr>
        <w:t>Ondřej</w:t>
      </w:r>
      <w:r w:rsidR="0057707A">
        <w:rPr>
          <w:rFonts w:ascii="Arial" w:hAnsi="Arial" w:cs="Arial"/>
          <w:sz w:val="22"/>
          <w:szCs w:val="22"/>
        </w:rPr>
        <w:t>e</w:t>
      </w:r>
      <w:r w:rsidR="00ED7EA3">
        <w:rPr>
          <w:rFonts w:ascii="Arial" w:hAnsi="Arial" w:cs="Arial"/>
          <w:sz w:val="22"/>
          <w:szCs w:val="22"/>
        </w:rPr>
        <w:t xml:space="preserve"> Ruml</w:t>
      </w:r>
      <w:r w:rsidR="00B965C6">
        <w:rPr>
          <w:rFonts w:ascii="Arial" w:hAnsi="Arial" w:cs="Arial"/>
          <w:sz w:val="22"/>
          <w:szCs w:val="22"/>
        </w:rPr>
        <w:t>a.</w:t>
      </w:r>
    </w:p>
    <w:p w14:paraId="152F771E" w14:textId="7B8032DE" w:rsidR="00ED7EA3" w:rsidRDefault="00ED7EA3" w:rsidP="00FE4C64">
      <w:pPr>
        <w:spacing w:line="360" w:lineRule="auto"/>
        <w:jc w:val="both"/>
        <w:rPr>
          <w:rFonts w:ascii="Arial" w:hAnsi="Arial" w:cs="Arial"/>
          <w:sz w:val="22"/>
          <w:szCs w:val="22"/>
        </w:rPr>
      </w:pPr>
    </w:p>
    <w:p w14:paraId="34DB8E99" w14:textId="74E70560" w:rsidR="00ED7EA3" w:rsidRDefault="00ED7EA3" w:rsidP="00ED7EA3">
      <w:pPr>
        <w:spacing w:line="360" w:lineRule="auto"/>
        <w:jc w:val="both"/>
        <w:rPr>
          <w:rFonts w:ascii="Arial" w:hAnsi="Arial" w:cs="Arial"/>
          <w:i/>
          <w:sz w:val="22"/>
          <w:szCs w:val="22"/>
        </w:rPr>
      </w:pPr>
      <w:r w:rsidRPr="00437FBB">
        <w:rPr>
          <w:rFonts w:ascii="Arial" w:hAnsi="Arial" w:cs="Arial"/>
          <w:i/>
          <w:sz w:val="22"/>
          <w:szCs w:val="22"/>
        </w:rPr>
        <w:t>„</w:t>
      </w:r>
      <w:r>
        <w:rPr>
          <w:rFonts w:ascii="Arial" w:hAnsi="Arial" w:cs="Arial"/>
          <w:i/>
          <w:sz w:val="22"/>
          <w:szCs w:val="22"/>
        </w:rPr>
        <w:t>Letošní rok je pro nás opravdu významný. Nejenomže jsme mohli oslavit výročí</w:t>
      </w:r>
      <w:r w:rsidR="0057707A">
        <w:rPr>
          <w:rFonts w:ascii="Arial" w:hAnsi="Arial" w:cs="Arial"/>
          <w:i/>
          <w:sz w:val="22"/>
          <w:szCs w:val="22"/>
        </w:rPr>
        <w:t xml:space="preserve"> firmy</w:t>
      </w:r>
      <w:r>
        <w:rPr>
          <w:rFonts w:ascii="Arial" w:hAnsi="Arial" w:cs="Arial"/>
          <w:i/>
          <w:sz w:val="22"/>
          <w:szCs w:val="22"/>
        </w:rPr>
        <w:t xml:space="preserve">, ale zaznamenali jsme i další úspěchy. Instalovali jsme </w:t>
      </w:r>
      <w:r w:rsidR="00B965C6">
        <w:rPr>
          <w:rFonts w:ascii="Arial" w:hAnsi="Arial" w:cs="Arial"/>
          <w:i/>
          <w:sz w:val="22"/>
          <w:szCs w:val="22"/>
        </w:rPr>
        <w:t>zajímavé</w:t>
      </w:r>
      <w:r>
        <w:rPr>
          <w:rFonts w:ascii="Arial" w:hAnsi="Arial" w:cs="Arial"/>
          <w:i/>
          <w:sz w:val="22"/>
          <w:szCs w:val="22"/>
        </w:rPr>
        <w:t xml:space="preserve"> projekty s robotickými vozíky, otevřeli jsme náš nový e-shop</w:t>
      </w:r>
      <w:r w:rsidR="00A14078">
        <w:rPr>
          <w:rFonts w:ascii="Arial" w:hAnsi="Arial" w:cs="Arial"/>
          <w:i/>
          <w:sz w:val="22"/>
          <w:szCs w:val="22"/>
        </w:rPr>
        <w:t>.</w:t>
      </w:r>
      <w:r w:rsidR="0057707A">
        <w:rPr>
          <w:rFonts w:ascii="Arial" w:hAnsi="Arial" w:cs="Arial"/>
          <w:i/>
          <w:sz w:val="22"/>
          <w:szCs w:val="22"/>
        </w:rPr>
        <w:t xml:space="preserve"> Představení nové generace elektrických vozíků, které se svými vlastnostmi zcela vyrovnají vozíkům se spalovacím motorem na českém trhu bylo pro nás pověstnou třešničkou na dortu narozenin Linde Material Handling na českém trhu</w:t>
      </w:r>
      <w:r w:rsidR="00BE427E">
        <w:rPr>
          <w:rFonts w:ascii="Arial" w:hAnsi="Arial" w:cs="Arial"/>
          <w:i/>
          <w:sz w:val="22"/>
          <w:szCs w:val="22"/>
        </w:rPr>
        <w:t>,</w:t>
      </w:r>
      <w:r>
        <w:rPr>
          <w:rFonts w:ascii="Arial" w:hAnsi="Arial" w:cs="Arial"/>
          <w:i/>
          <w:sz w:val="22"/>
          <w:szCs w:val="22"/>
        </w:rPr>
        <w:t xml:space="preserve">“ </w:t>
      </w:r>
      <w:r>
        <w:rPr>
          <w:rFonts w:ascii="Arial" w:hAnsi="Arial" w:cs="Arial"/>
          <w:iCs/>
          <w:sz w:val="22"/>
          <w:szCs w:val="22"/>
        </w:rPr>
        <w:t>vysvětluje</w:t>
      </w:r>
      <w:r w:rsidRPr="00ED7EA3">
        <w:rPr>
          <w:rFonts w:ascii="Arial" w:hAnsi="Arial" w:cs="Arial"/>
          <w:iCs/>
          <w:sz w:val="22"/>
          <w:szCs w:val="22"/>
        </w:rPr>
        <w:t xml:space="preserve"> dále Pavel Osička.</w:t>
      </w:r>
    </w:p>
    <w:p w14:paraId="4E7D6553" w14:textId="77777777" w:rsidR="00ED7EA3" w:rsidRDefault="00ED7EA3" w:rsidP="00ED7EA3">
      <w:pPr>
        <w:spacing w:line="360" w:lineRule="auto"/>
        <w:jc w:val="both"/>
        <w:rPr>
          <w:rFonts w:ascii="Arial" w:hAnsi="Arial" w:cs="Arial"/>
          <w:i/>
          <w:sz w:val="22"/>
          <w:szCs w:val="22"/>
        </w:rPr>
      </w:pPr>
    </w:p>
    <w:p w14:paraId="1843799C" w14:textId="6AA58A93" w:rsidR="005D1AA0" w:rsidRDefault="009858DA" w:rsidP="00B965C6">
      <w:pPr>
        <w:spacing w:line="360" w:lineRule="auto"/>
        <w:jc w:val="both"/>
        <w:rPr>
          <w:rFonts w:ascii="Arial" w:hAnsi="Arial" w:cs="Arial"/>
          <w:iCs/>
          <w:sz w:val="22"/>
          <w:szCs w:val="22"/>
        </w:rPr>
      </w:pPr>
      <w:r>
        <w:rPr>
          <w:rFonts w:ascii="Arial" w:hAnsi="Arial" w:cs="Arial"/>
          <w:iCs/>
          <w:sz w:val="22"/>
          <w:szCs w:val="22"/>
        </w:rPr>
        <w:t xml:space="preserve">Nové vychystávací vozíky s poloautomatickou výbavou, které byly na akci předvedeny, </w:t>
      </w:r>
      <w:r w:rsidR="00B965C6">
        <w:rPr>
          <w:rFonts w:ascii="Arial" w:hAnsi="Arial" w:cs="Arial"/>
          <w:iCs/>
          <w:sz w:val="22"/>
          <w:szCs w:val="22"/>
        </w:rPr>
        <w:t>přispívají ke zvýšení efektivity skladů tím, že při vychystávání samy následují obsluhu a šetří tak čas obvykle nutný na nastupování a vystupování z vozíku.</w:t>
      </w:r>
    </w:p>
    <w:p w14:paraId="0453AB6E" w14:textId="670817FE" w:rsidR="00B965C6" w:rsidRDefault="00062663" w:rsidP="00B965C6">
      <w:pPr>
        <w:spacing w:line="360" w:lineRule="auto"/>
        <w:jc w:val="both"/>
        <w:rPr>
          <w:rFonts w:ascii="Arial" w:hAnsi="Arial" w:cs="Arial"/>
          <w:iCs/>
          <w:sz w:val="22"/>
          <w:szCs w:val="22"/>
        </w:rPr>
      </w:pPr>
      <w:r>
        <w:rPr>
          <w:rFonts w:ascii="Arial" w:hAnsi="Arial" w:cs="Arial"/>
          <w:iCs/>
          <w:sz w:val="22"/>
          <w:szCs w:val="22"/>
        </w:rPr>
        <w:lastRenderedPageBreak/>
        <w:t>Největší pozornost na sebe poutal č</w:t>
      </w:r>
      <w:r w:rsidR="00B965C6">
        <w:rPr>
          <w:rFonts w:ascii="Arial" w:hAnsi="Arial" w:cs="Arial"/>
          <w:iCs/>
          <w:sz w:val="22"/>
          <w:szCs w:val="22"/>
        </w:rPr>
        <w:t>elní elektrický vozík X35, který je prvním elektrickým vozíkem na trhu, který se vyrovná ve všech parametrech vozíkům se spalovacím motorem a je schopný</w:t>
      </w:r>
      <w:r w:rsidR="0029374B">
        <w:rPr>
          <w:rFonts w:ascii="Arial" w:hAnsi="Arial" w:cs="Arial"/>
          <w:iCs/>
          <w:sz w:val="22"/>
          <w:szCs w:val="22"/>
        </w:rPr>
        <w:t xml:space="preserve"> dlouhodobě</w:t>
      </w:r>
      <w:r w:rsidR="00B965C6">
        <w:rPr>
          <w:rFonts w:ascii="Arial" w:hAnsi="Arial" w:cs="Arial"/>
          <w:iCs/>
          <w:sz w:val="22"/>
          <w:szCs w:val="22"/>
        </w:rPr>
        <w:t xml:space="preserve"> pracovat </w:t>
      </w:r>
      <w:r w:rsidR="0029374B">
        <w:rPr>
          <w:rFonts w:ascii="Arial" w:hAnsi="Arial" w:cs="Arial"/>
          <w:iCs/>
          <w:sz w:val="22"/>
          <w:szCs w:val="22"/>
        </w:rPr>
        <w:t xml:space="preserve">i </w:t>
      </w:r>
      <w:r w:rsidR="00B965C6">
        <w:rPr>
          <w:rFonts w:ascii="Arial" w:hAnsi="Arial" w:cs="Arial"/>
          <w:iCs/>
          <w:sz w:val="22"/>
          <w:szCs w:val="22"/>
        </w:rPr>
        <w:t>ve velmi náročných podmínkách.</w:t>
      </w:r>
    </w:p>
    <w:p w14:paraId="3C8D6688" w14:textId="17A34188" w:rsidR="002C178D" w:rsidRDefault="002C178D" w:rsidP="00B965C6">
      <w:pPr>
        <w:spacing w:line="360" w:lineRule="auto"/>
        <w:jc w:val="both"/>
        <w:rPr>
          <w:rFonts w:ascii="Arial" w:hAnsi="Arial" w:cs="Arial"/>
          <w:iCs/>
          <w:sz w:val="22"/>
          <w:szCs w:val="22"/>
        </w:rPr>
      </w:pPr>
    </w:p>
    <w:p w14:paraId="6D15B4E0" w14:textId="20491F09" w:rsidR="002C178D" w:rsidRDefault="002C178D" w:rsidP="00B965C6">
      <w:pPr>
        <w:spacing w:line="360" w:lineRule="auto"/>
        <w:jc w:val="both"/>
        <w:rPr>
          <w:rFonts w:ascii="Arial" w:hAnsi="Arial" w:cs="Arial"/>
          <w:iCs/>
          <w:sz w:val="22"/>
          <w:szCs w:val="22"/>
        </w:rPr>
      </w:pPr>
      <w:r>
        <w:rPr>
          <w:rFonts w:ascii="Arial" w:hAnsi="Arial" w:cs="Arial"/>
          <w:iCs/>
          <w:sz w:val="22"/>
          <w:szCs w:val="22"/>
        </w:rPr>
        <w:t>Fotografie č.1: Oslavy 30+1 v pražském Veletržním paláci</w:t>
      </w:r>
    </w:p>
    <w:p w14:paraId="30385584" w14:textId="38119338" w:rsidR="002C178D" w:rsidRDefault="002C178D" w:rsidP="00B965C6">
      <w:pPr>
        <w:spacing w:line="360" w:lineRule="auto"/>
        <w:jc w:val="both"/>
        <w:rPr>
          <w:rFonts w:ascii="Arial" w:hAnsi="Arial" w:cs="Arial"/>
          <w:iCs/>
          <w:sz w:val="22"/>
          <w:szCs w:val="22"/>
        </w:rPr>
      </w:pPr>
      <w:r>
        <w:rPr>
          <w:rFonts w:ascii="Arial" w:hAnsi="Arial" w:cs="Arial"/>
          <w:iCs/>
          <w:noProof/>
          <w:sz w:val="22"/>
          <w:szCs w:val="22"/>
        </w:rPr>
        <w:drawing>
          <wp:inline distT="0" distB="0" distL="0" distR="0" wp14:anchorId="15498A83" wp14:editId="5020714F">
            <wp:extent cx="4038600" cy="2694085"/>
            <wp:effectExtent l="0" t="0" r="0" b="0"/>
            <wp:docPr id="11" name="Obrázek 11" descr="Obsah obrázku exteriér, silnice, ulice, svět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exteriér, silnice, ulice, světlo&#10;&#10;Popis byl vytvořen automaticky"/>
                    <pic:cNvPicPr/>
                  </pic:nvPicPr>
                  <pic:blipFill>
                    <a:blip r:embed="rId13"/>
                    <a:stretch>
                      <a:fillRect/>
                    </a:stretch>
                  </pic:blipFill>
                  <pic:spPr>
                    <a:xfrm>
                      <a:off x="0" y="0"/>
                      <a:ext cx="4087159" cy="2726478"/>
                    </a:xfrm>
                    <a:prstGeom prst="rect">
                      <a:avLst/>
                    </a:prstGeom>
                  </pic:spPr>
                </pic:pic>
              </a:graphicData>
            </a:graphic>
          </wp:inline>
        </w:drawing>
      </w:r>
    </w:p>
    <w:p w14:paraId="2B645093" w14:textId="77777777" w:rsidR="007B211B" w:rsidRDefault="007B211B" w:rsidP="000A76C6">
      <w:pPr>
        <w:rPr>
          <w:rFonts w:ascii="Arial" w:hAnsi="Arial" w:cs="Arial"/>
          <w:iCs/>
          <w:sz w:val="22"/>
          <w:szCs w:val="22"/>
        </w:rPr>
      </w:pPr>
    </w:p>
    <w:p w14:paraId="4C70AF60" w14:textId="75E34894" w:rsidR="000A76C6" w:rsidRDefault="002C178D" w:rsidP="000A76C6">
      <w:r>
        <w:rPr>
          <w:rFonts w:ascii="Arial" w:hAnsi="Arial" w:cs="Arial"/>
          <w:iCs/>
          <w:sz w:val="22"/>
          <w:szCs w:val="22"/>
        </w:rPr>
        <w:t xml:space="preserve">Fotografie č.2: Slavnostní uvítání hostů, </w:t>
      </w:r>
      <w:r w:rsidR="000A76C6">
        <w:rPr>
          <w:rStyle w:val="normaltextrun"/>
          <w:rFonts w:ascii="Arial" w:hAnsi="Arial" w:cs="Arial"/>
          <w:color w:val="000000"/>
          <w:sz w:val="22"/>
          <w:szCs w:val="22"/>
          <w:shd w:val="clear" w:color="auto" w:fill="FFFFFF"/>
        </w:rPr>
        <w:t>Pavel Osička, obchodní ředitel a prokurista Linde Material Handling Česká republika</w:t>
      </w:r>
    </w:p>
    <w:p w14:paraId="2A9A066C" w14:textId="1A04E6F2" w:rsidR="002C178D" w:rsidRPr="00B965C6" w:rsidRDefault="002C178D" w:rsidP="00B965C6">
      <w:pPr>
        <w:spacing w:line="360" w:lineRule="auto"/>
        <w:jc w:val="both"/>
        <w:rPr>
          <w:rFonts w:ascii="Arial" w:hAnsi="Arial" w:cs="Arial"/>
          <w:iCs/>
          <w:sz w:val="22"/>
          <w:szCs w:val="22"/>
        </w:rPr>
      </w:pPr>
    </w:p>
    <w:p w14:paraId="0127882F" w14:textId="77777777" w:rsidR="000A76C6" w:rsidRDefault="002C178D" w:rsidP="00FE4C64">
      <w:pPr>
        <w:spacing w:line="360" w:lineRule="auto"/>
        <w:jc w:val="both"/>
        <w:rPr>
          <w:rFonts w:ascii="Arial" w:hAnsi="Arial" w:cs="Arial"/>
          <w:sz w:val="22"/>
          <w:szCs w:val="22"/>
        </w:rPr>
      </w:pPr>
      <w:r>
        <w:rPr>
          <w:rFonts w:ascii="Arial" w:hAnsi="Arial" w:cs="Arial"/>
          <w:noProof/>
          <w:sz w:val="22"/>
          <w:szCs w:val="22"/>
        </w:rPr>
        <w:drawing>
          <wp:inline distT="0" distB="0" distL="0" distR="0" wp14:anchorId="5AFF013F" wp14:editId="6434D1D0">
            <wp:extent cx="4038600" cy="2694085"/>
            <wp:effectExtent l="0" t="0" r="0" b="0"/>
            <wp:docPr id="12" name="Obrázek 12" descr="Obsah obrázku text,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Obsah obrázku text, podepsat&#10;&#10;Popis byl vytvořen automaticky"/>
                    <pic:cNvPicPr/>
                  </pic:nvPicPr>
                  <pic:blipFill>
                    <a:blip r:embed="rId14"/>
                    <a:stretch>
                      <a:fillRect/>
                    </a:stretch>
                  </pic:blipFill>
                  <pic:spPr>
                    <a:xfrm>
                      <a:off x="0" y="0"/>
                      <a:ext cx="4065535" cy="2712053"/>
                    </a:xfrm>
                    <a:prstGeom prst="rect">
                      <a:avLst/>
                    </a:prstGeom>
                  </pic:spPr>
                </pic:pic>
              </a:graphicData>
            </a:graphic>
          </wp:inline>
        </w:drawing>
      </w:r>
    </w:p>
    <w:p w14:paraId="74869E03" w14:textId="69446D71" w:rsidR="006F1183" w:rsidRDefault="000A76C6" w:rsidP="00FE4C64">
      <w:pPr>
        <w:spacing w:line="360" w:lineRule="auto"/>
        <w:jc w:val="both"/>
        <w:rPr>
          <w:rFonts w:ascii="Arial" w:hAnsi="Arial" w:cs="Arial"/>
          <w:sz w:val="22"/>
          <w:szCs w:val="22"/>
        </w:rPr>
      </w:pPr>
      <w:r>
        <w:rPr>
          <w:rFonts w:ascii="Arial" w:hAnsi="Arial" w:cs="Arial"/>
          <w:noProof/>
          <w:sz w:val="22"/>
          <w:szCs w:val="22"/>
        </w:rPr>
        <w:lastRenderedPageBreak/>
        <w:drawing>
          <wp:anchor distT="0" distB="0" distL="114300" distR="114300" simplePos="0" relativeHeight="251661312" behindDoc="1" locked="0" layoutInCell="1" allowOverlap="1" wp14:anchorId="2888C1D8" wp14:editId="29543546">
            <wp:simplePos x="0" y="0"/>
            <wp:positionH relativeFrom="column">
              <wp:posOffset>3028738</wp:posOffset>
            </wp:positionH>
            <wp:positionV relativeFrom="paragraph">
              <wp:posOffset>241512</wp:posOffset>
            </wp:positionV>
            <wp:extent cx="2898140" cy="2048510"/>
            <wp:effectExtent l="0" t="0" r="0" b="0"/>
            <wp:wrapTight wrapText="bothSides">
              <wp:wrapPolygon edited="0">
                <wp:start x="0" y="0"/>
                <wp:lineTo x="0" y="21426"/>
                <wp:lineTo x="21486" y="21426"/>
                <wp:lineTo x="21486" y="0"/>
                <wp:lineTo x="0" y="0"/>
              </wp:wrapPolygon>
            </wp:wrapTight>
            <wp:docPr id="14" name="Obrázek 14" descr="Obsah obrázku osoba, doprava, lidé, taž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descr="Obsah obrázku osoba, doprava, lidé, tažení&#10;&#10;Popis byl vytvořen automaticky"/>
                    <pic:cNvPicPr/>
                  </pic:nvPicPr>
                  <pic:blipFill>
                    <a:blip r:embed="rId15"/>
                    <a:stretch>
                      <a:fillRect/>
                    </a:stretch>
                  </pic:blipFill>
                  <pic:spPr>
                    <a:xfrm>
                      <a:off x="0" y="0"/>
                      <a:ext cx="2898140" cy="20485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660288" behindDoc="1" locked="0" layoutInCell="1" allowOverlap="1" wp14:anchorId="26DC8C69" wp14:editId="36ED02B9">
            <wp:simplePos x="0" y="0"/>
            <wp:positionH relativeFrom="column">
              <wp:posOffset>-2540</wp:posOffset>
            </wp:positionH>
            <wp:positionV relativeFrom="paragraph">
              <wp:posOffset>241935</wp:posOffset>
            </wp:positionV>
            <wp:extent cx="2835910" cy="2005330"/>
            <wp:effectExtent l="0" t="0" r="0" b="1270"/>
            <wp:wrapTight wrapText="bothSides">
              <wp:wrapPolygon edited="0">
                <wp:start x="0" y="0"/>
                <wp:lineTo x="0" y="21477"/>
                <wp:lineTo x="21474" y="21477"/>
                <wp:lineTo x="21474" y="0"/>
                <wp:lineTo x="0" y="0"/>
              </wp:wrapPolygon>
            </wp:wrapTight>
            <wp:docPr id="13" name="Obrázek 13" descr="Obsah obrázku exteriér, nákladní auto, doprava, noc&#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exteriér, nákladní auto, doprava, noc&#10;&#10;Popis byl vytvořen automaticky"/>
                    <pic:cNvPicPr/>
                  </pic:nvPicPr>
                  <pic:blipFill>
                    <a:blip r:embed="rId16"/>
                    <a:stretch>
                      <a:fillRect/>
                    </a:stretch>
                  </pic:blipFill>
                  <pic:spPr>
                    <a:xfrm>
                      <a:off x="0" y="0"/>
                      <a:ext cx="2835910" cy="20053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Fotografie 3. a 4.: Představení nové generace elektrických vysokozdvižných vozíků</w:t>
      </w:r>
    </w:p>
    <w:p w14:paraId="1DEEE4F1" w14:textId="30D1B357" w:rsidR="000A76C6" w:rsidRDefault="000A76C6" w:rsidP="000A76C6">
      <w:pPr>
        <w:rPr>
          <w:rStyle w:val="normaltextrun"/>
          <w:rFonts w:ascii="Arial" w:hAnsi="Arial" w:cs="Arial"/>
          <w:color w:val="000000"/>
          <w:sz w:val="22"/>
          <w:szCs w:val="22"/>
          <w:shd w:val="clear" w:color="auto" w:fill="FFFFFF"/>
        </w:rPr>
      </w:pPr>
      <w:r>
        <w:rPr>
          <w:rFonts w:ascii="Arial" w:hAnsi="Arial" w:cs="Arial"/>
          <w:sz w:val="22"/>
          <w:szCs w:val="22"/>
        </w:rPr>
        <w:t xml:space="preserve">Fotografie č.5.: </w:t>
      </w:r>
      <w:r>
        <w:rPr>
          <w:rStyle w:val="normaltextrun"/>
          <w:rFonts w:ascii="Arial" w:hAnsi="Arial" w:cs="Arial"/>
          <w:color w:val="000000"/>
          <w:sz w:val="22"/>
          <w:szCs w:val="22"/>
          <w:shd w:val="clear" w:color="auto" w:fill="FFFFFF"/>
        </w:rPr>
        <w:t xml:space="preserve">Lukáš Kovanda, hlavní ekonom </w:t>
      </w:r>
      <w:proofErr w:type="spellStart"/>
      <w:r>
        <w:rPr>
          <w:rStyle w:val="normaltextrun"/>
          <w:rFonts w:ascii="Arial" w:hAnsi="Arial" w:cs="Arial"/>
          <w:color w:val="000000"/>
          <w:sz w:val="22"/>
          <w:szCs w:val="22"/>
          <w:shd w:val="clear" w:color="auto" w:fill="FFFFFF"/>
        </w:rPr>
        <w:t>Trinity</w:t>
      </w:r>
      <w:proofErr w:type="spellEnd"/>
      <w:r>
        <w:rPr>
          <w:rStyle w:val="normaltextrun"/>
          <w:rFonts w:ascii="Arial" w:hAnsi="Arial" w:cs="Arial"/>
          <w:color w:val="000000"/>
          <w:sz w:val="22"/>
          <w:szCs w:val="22"/>
          <w:shd w:val="clear" w:color="auto" w:fill="FFFFFF"/>
        </w:rPr>
        <w:t xml:space="preserve"> Bank</w:t>
      </w:r>
    </w:p>
    <w:p w14:paraId="77D9D430" w14:textId="77777777" w:rsidR="000A76C6" w:rsidRDefault="000A76C6" w:rsidP="000A76C6"/>
    <w:p w14:paraId="7E4F9B06" w14:textId="3EA301DA" w:rsidR="000B2219" w:rsidRDefault="000A76C6" w:rsidP="000A76C6">
      <w:pPr>
        <w:spacing w:line="360" w:lineRule="auto"/>
        <w:jc w:val="both"/>
        <w:rPr>
          <w:rFonts w:ascii="Arial" w:hAnsi="Arial" w:cs="Arial"/>
          <w:sz w:val="22"/>
          <w:szCs w:val="22"/>
        </w:rPr>
      </w:pPr>
      <w:r>
        <w:rPr>
          <w:rFonts w:ascii="Arial" w:hAnsi="Arial" w:cs="Arial"/>
          <w:noProof/>
          <w:sz w:val="22"/>
          <w:szCs w:val="22"/>
        </w:rPr>
        <w:drawing>
          <wp:inline distT="0" distB="0" distL="0" distR="0" wp14:anchorId="482C970A" wp14:editId="5CBC4B56">
            <wp:extent cx="3327400" cy="2219654"/>
            <wp:effectExtent l="0" t="0" r="0" b="3175"/>
            <wp:docPr id="15" name="Obrázek 15" descr="Obsah obrázku text, ukazatel skó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descr="Obsah obrázku text, ukazatel skóre&#10;&#10;Popis byl vytvořen automaticky"/>
                    <pic:cNvPicPr/>
                  </pic:nvPicPr>
                  <pic:blipFill>
                    <a:blip r:embed="rId17"/>
                    <a:stretch>
                      <a:fillRect/>
                    </a:stretch>
                  </pic:blipFill>
                  <pic:spPr>
                    <a:xfrm>
                      <a:off x="0" y="0"/>
                      <a:ext cx="3364759" cy="2244576"/>
                    </a:xfrm>
                    <a:prstGeom prst="rect">
                      <a:avLst/>
                    </a:prstGeom>
                  </pic:spPr>
                </pic:pic>
              </a:graphicData>
            </a:graphic>
          </wp:inline>
        </w:drawing>
      </w:r>
    </w:p>
    <w:p w14:paraId="27687F93" w14:textId="77777777" w:rsidR="000A76C6" w:rsidRDefault="000A76C6" w:rsidP="000A76C6">
      <w:pPr>
        <w:rPr>
          <w:rFonts w:ascii="Arial" w:hAnsi="Arial" w:cs="Arial"/>
          <w:sz w:val="22"/>
          <w:szCs w:val="22"/>
        </w:rPr>
      </w:pPr>
    </w:p>
    <w:p w14:paraId="19A31A01" w14:textId="6D386430" w:rsidR="000A76C6" w:rsidRDefault="000A76C6" w:rsidP="000A76C6">
      <w:r>
        <w:rPr>
          <w:rFonts w:ascii="Arial" w:hAnsi="Arial" w:cs="Arial"/>
          <w:sz w:val="22"/>
          <w:szCs w:val="22"/>
        </w:rPr>
        <w:t xml:space="preserve">Fotografie č. 6.: </w:t>
      </w:r>
      <w:r>
        <w:rPr>
          <w:rStyle w:val="normaltextrun"/>
          <w:rFonts w:ascii="Arial" w:hAnsi="Arial" w:cs="Arial"/>
          <w:color w:val="000000"/>
          <w:sz w:val="22"/>
          <w:szCs w:val="22"/>
          <w:bdr w:val="none" w:sz="0" w:space="0" w:color="auto" w:frame="1"/>
        </w:rPr>
        <w:t>Tomáš Prouza, prezident Svazu obchodu a cestovního ruchu ČR</w:t>
      </w:r>
    </w:p>
    <w:p w14:paraId="5C49FDBA" w14:textId="77777777" w:rsidR="002C178D" w:rsidRDefault="002C178D" w:rsidP="000B2219">
      <w:pPr>
        <w:spacing w:line="360" w:lineRule="auto"/>
        <w:rPr>
          <w:rFonts w:ascii="Arial" w:hAnsi="Arial" w:cs="Arial"/>
          <w:sz w:val="22"/>
          <w:szCs w:val="22"/>
          <w:u w:val="single"/>
        </w:rPr>
      </w:pPr>
    </w:p>
    <w:p w14:paraId="5FB9AB3C" w14:textId="76281BC5" w:rsidR="002C178D" w:rsidRDefault="000A76C6" w:rsidP="000B2219">
      <w:pPr>
        <w:spacing w:line="360" w:lineRule="auto"/>
        <w:rPr>
          <w:rFonts w:ascii="Arial" w:hAnsi="Arial" w:cs="Arial"/>
          <w:sz w:val="22"/>
          <w:szCs w:val="22"/>
          <w:u w:val="single"/>
        </w:rPr>
      </w:pPr>
      <w:r>
        <w:rPr>
          <w:rFonts w:ascii="Arial" w:hAnsi="Arial" w:cs="Arial"/>
          <w:noProof/>
          <w:sz w:val="22"/>
          <w:szCs w:val="22"/>
          <w:u w:val="single"/>
        </w:rPr>
        <w:drawing>
          <wp:inline distT="0" distB="0" distL="0" distR="0" wp14:anchorId="7BBE4D7F" wp14:editId="09A5FED6">
            <wp:extent cx="3541084" cy="2362200"/>
            <wp:effectExtent l="0" t="0" r="2540" b="0"/>
            <wp:docPr id="16" name="Obrázek 1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text&#10;&#10;Popis byl vytvořen automaticky"/>
                    <pic:cNvPicPr/>
                  </pic:nvPicPr>
                  <pic:blipFill>
                    <a:blip r:embed="rId18"/>
                    <a:stretch>
                      <a:fillRect/>
                    </a:stretch>
                  </pic:blipFill>
                  <pic:spPr>
                    <a:xfrm>
                      <a:off x="0" y="0"/>
                      <a:ext cx="3578903" cy="2387429"/>
                    </a:xfrm>
                    <a:prstGeom prst="rect">
                      <a:avLst/>
                    </a:prstGeom>
                  </pic:spPr>
                </pic:pic>
              </a:graphicData>
            </a:graphic>
          </wp:inline>
        </w:drawing>
      </w:r>
    </w:p>
    <w:p w14:paraId="0271AC77" w14:textId="03C3899F" w:rsidR="002C178D" w:rsidRDefault="000A76C6" w:rsidP="000B2219">
      <w:pPr>
        <w:spacing w:line="360" w:lineRule="auto"/>
        <w:rPr>
          <w:rFonts w:ascii="Arial" w:hAnsi="Arial" w:cs="Arial"/>
          <w:sz w:val="22"/>
          <w:szCs w:val="22"/>
        </w:rPr>
      </w:pPr>
      <w:r>
        <w:rPr>
          <w:rFonts w:ascii="Arial" w:hAnsi="Arial" w:cs="Arial"/>
          <w:sz w:val="22"/>
          <w:szCs w:val="22"/>
        </w:rPr>
        <w:lastRenderedPageBreak/>
        <w:t>Fotografie č. 7.</w:t>
      </w:r>
      <w:r w:rsidR="007B211B">
        <w:rPr>
          <w:rFonts w:ascii="Arial" w:hAnsi="Arial" w:cs="Arial"/>
          <w:sz w:val="22"/>
          <w:szCs w:val="22"/>
        </w:rPr>
        <w:t xml:space="preserve"> č.8</w:t>
      </w:r>
      <w:r>
        <w:rPr>
          <w:rFonts w:ascii="Arial" w:hAnsi="Arial" w:cs="Arial"/>
          <w:sz w:val="22"/>
          <w:szCs w:val="22"/>
        </w:rPr>
        <w:t xml:space="preserve">: Světelná show, </w:t>
      </w:r>
      <w:proofErr w:type="spellStart"/>
      <w:r>
        <w:rPr>
          <w:rFonts w:ascii="Arial" w:hAnsi="Arial" w:cs="Arial"/>
          <w:sz w:val="22"/>
          <w:szCs w:val="22"/>
        </w:rPr>
        <w:t>Pyrotera</w:t>
      </w:r>
      <w:proofErr w:type="spellEnd"/>
    </w:p>
    <w:p w14:paraId="16AECADD" w14:textId="557B9376" w:rsidR="007B211B" w:rsidRPr="000A76C6" w:rsidRDefault="007B211B" w:rsidP="000B2219">
      <w:pPr>
        <w:spacing w:line="360" w:lineRule="auto"/>
        <w:rPr>
          <w:rFonts w:ascii="Arial" w:hAnsi="Arial" w:cs="Arial"/>
          <w:sz w:val="22"/>
          <w:szCs w:val="22"/>
        </w:rPr>
      </w:pPr>
    </w:p>
    <w:p w14:paraId="2AAB0E69" w14:textId="00D4F3C2" w:rsidR="002C178D" w:rsidRDefault="007B211B" w:rsidP="000B2219">
      <w:pPr>
        <w:spacing w:line="360" w:lineRule="auto"/>
        <w:rPr>
          <w:rFonts w:ascii="Arial" w:hAnsi="Arial" w:cs="Arial"/>
          <w:sz w:val="22"/>
          <w:szCs w:val="22"/>
          <w:u w:val="single"/>
        </w:rPr>
      </w:pPr>
      <w:r>
        <w:rPr>
          <w:rFonts w:ascii="Arial" w:hAnsi="Arial" w:cs="Arial"/>
          <w:noProof/>
          <w:sz w:val="22"/>
          <w:szCs w:val="22"/>
          <w:u w:val="single"/>
        </w:rPr>
        <w:drawing>
          <wp:anchor distT="0" distB="0" distL="114300" distR="114300" simplePos="0" relativeHeight="251662336" behindDoc="1" locked="0" layoutInCell="1" allowOverlap="1" wp14:anchorId="61F25094" wp14:editId="55E2B915">
            <wp:simplePos x="0" y="0"/>
            <wp:positionH relativeFrom="column">
              <wp:posOffset>3193415</wp:posOffset>
            </wp:positionH>
            <wp:positionV relativeFrom="paragraph">
              <wp:posOffset>43180</wp:posOffset>
            </wp:positionV>
            <wp:extent cx="2664460" cy="1777365"/>
            <wp:effectExtent l="0" t="0" r="2540" b="635"/>
            <wp:wrapTight wrapText="bothSides">
              <wp:wrapPolygon edited="0">
                <wp:start x="0" y="0"/>
                <wp:lineTo x="0" y="21453"/>
                <wp:lineTo x="21518" y="21453"/>
                <wp:lineTo x="21518" y="0"/>
                <wp:lineTo x="0" y="0"/>
              </wp:wrapPolygon>
            </wp:wrapTight>
            <wp:docPr id="18" name="Obrázek 18" descr="Obsah obrázku světlo, tmav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8" descr="Obsah obrázku světlo, tmavé&#10;&#10;Popis byl vytvořen automaticky"/>
                    <pic:cNvPicPr/>
                  </pic:nvPicPr>
                  <pic:blipFill>
                    <a:blip r:embed="rId19"/>
                    <a:stretch>
                      <a:fillRect/>
                    </a:stretch>
                  </pic:blipFill>
                  <pic:spPr>
                    <a:xfrm>
                      <a:off x="0" y="0"/>
                      <a:ext cx="2664460" cy="1777365"/>
                    </a:xfrm>
                    <a:prstGeom prst="rect">
                      <a:avLst/>
                    </a:prstGeom>
                  </pic:spPr>
                </pic:pic>
              </a:graphicData>
            </a:graphic>
            <wp14:sizeRelH relativeFrom="margin">
              <wp14:pctWidth>0</wp14:pctWidth>
            </wp14:sizeRelH>
            <wp14:sizeRelV relativeFrom="margin">
              <wp14:pctHeight>0</wp14:pctHeight>
            </wp14:sizeRelV>
          </wp:anchor>
        </w:drawing>
      </w:r>
      <w:r w:rsidR="000A76C6">
        <w:rPr>
          <w:rFonts w:ascii="Arial" w:hAnsi="Arial" w:cs="Arial"/>
          <w:noProof/>
          <w:sz w:val="22"/>
          <w:szCs w:val="22"/>
          <w:u w:val="single"/>
        </w:rPr>
        <w:drawing>
          <wp:inline distT="0" distB="0" distL="0" distR="0" wp14:anchorId="5314F91D" wp14:editId="03A14B67">
            <wp:extent cx="2734733" cy="1824296"/>
            <wp:effectExtent l="0" t="0" r="0" b="5080"/>
            <wp:docPr id="17" name="Obrázek 17" descr="Obsah obrázku text, podepsat, tmav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descr="Obsah obrázku text, podepsat, tmavé&#10;&#10;Popis byl vytvořen automaticky"/>
                    <pic:cNvPicPr/>
                  </pic:nvPicPr>
                  <pic:blipFill>
                    <a:blip r:embed="rId20"/>
                    <a:stretch>
                      <a:fillRect/>
                    </a:stretch>
                  </pic:blipFill>
                  <pic:spPr>
                    <a:xfrm>
                      <a:off x="0" y="0"/>
                      <a:ext cx="2758718" cy="1840296"/>
                    </a:xfrm>
                    <a:prstGeom prst="rect">
                      <a:avLst/>
                    </a:prstGeom>
                  </pic:spPr>
                </pic:pic>
              </a:graphicData>
            </a:graphic>
          </wp:inline>
        </w:drawing>
      </w:r>
    </w:p>
    <w:p w14:paraId="6B45F786" w14:textId="48572AE5" w:rsidR="002C178D" w:rsidRDefault="002C178D" w:rsidP="000B2219">
      <w:pPr>
        <w:spacing w:line="360" w:lineRule="auto"/>
        <w:rPr>
          <w:rFonts w:ascii="Arial" w:hAnsi="Arial" w:cs="Arial"/>
          <w:sz w:val="22"/>
          <w:szCs w:val="22"/>
          <w:u w:val="single"/>
        </w:rPr>
      </w:pPr>
    </w:p>
    <w:p w14:paraId="58F6D431" w14:textId="7F549786" w:rsidR="000B2219" w:rsidRPr="006F1183" w:rsidRDefault="000B2219" w:rsidP="000B2219">
      <w:pPr>
        <w:spacing w:line="360" w:lineRule="auto"/>
        <w:rPr>
          <w:rFonts w:ascii="Arial" w:hAnsi="Arial" w:cs="Arial"/>
          <w:sz w:val="22"/>
          <w:szCs w:val="22"/>
        </w:rPr>
      </w:pPr>
      <w:r w:rsidRPr="006F1183">
        <w:rPr>
          <w:rFonts w:ascii="Arial" w:hAnsi="Arial" w:cs="Arial"/>
          <w:sz w:val="22"/>
          <w:szCs w:val="22"/>
          <w:u w:val="single"/>
        </w:rPr>
        <w:t>Pro více informací kontaktujte: </w:t>
      </w:r>
      <w:r w:rsidRPr="006F1183">
        <w:rPr>
          <w:rFonts w:ascii="Arial" w:hAnsi="Arial" w:cs="Arial"/>
          <w:sz w:val="22"/>
          <w:szCs w:val="22"/>
        </w:rPr>
        <w:t> </w:t>
      </w:r>
    </w:p>
    <w:p w14:paraId="10373A83" w14:textId="77777777" w:rsidR="000B2219" w:rsidRPr="006F1183" w:rsidRDefault="000B2219" w:rsidP="000B2219">
      <w:pPr>
        <w:spacing w:line="360" w:lineRule="auto"/>
        <w:rPr>
          <w:rFonts w:ascii="Arial" w:hAnsi="Arial" w:cs="Arial"/>
          <w:sz w:val="22"/>
          <w:szCs w:val="22"/>
        </w:rPr>
      </w:pPr>
      <w:r w:rsidRPr="006F1183">
        <w:rPr>
          <w:rFonts w:ascii="Arial" w:hAnsi="Arial" w:cs="Arial"/>
          <w:b/>
          <w:bCs/>
          <w:sz w:val="22"/>
          <w:szCs w:val="22"/>
        </w:rPr>
        <w:t>Linde Material Handling Česká republika s.r.o. </w:t>
      </w:r>
      <w:r w:rsidRPr="006F1183">
        <w:rPr>
          <w:rFonts w:ascii="Arial" w:hAnsi="Arial" w:cs="Arial"/>
          <w:sz w:val="22"/>
          <w:szCs w:val="22"/>
        </w:rPr>
        <w:t> </w:t>
      </w:r>
    </w:p>
    <w:p w14:paraId="31CC7DD8" w14:textId="77777777" w:rsidR="000B2219" w:rsidRPr="006F1183" w:rsidRDefault="000B2219" w:rsidP="000B2219">
      <w:pPr>
        <w:spacing w:line="360" w:lineRule="auto"/>
        <w:rPr>
          <w:rFonts w:ascii="Arial" w:hAnsi="Arial" w:cs="Arial"/>
          <w:sz w:val="22"/>
          <w:szCs w:val="22"/>
        </w:rPr>
      </w:pPr>
      <w:r w:rsidRPr="006F1183">
        <w:rPr>
          <w:rFonts w:ascii="Arial" w:hAnsi="Arial" w:cs="Arial"/>
          <w:sz w:val="22"/>
          <w:szCs w:val="22"/>
        </w:rPr>
        <w:t>Ing. Martin Petřík  </w:t>
      </w:r>
    </w:p>
    <w:p w14:paraId="0D04A189" w14:textId="77777777" w:rsidR="000B2219" w:rsidRPr="006F1183" w:rsidRDefault="000B2219" w:rsidP="000B2219">
      <w:pPr>
        <w:spacing w:line="360" w:lineRule="auto"/>
        <w:rPr>
          <w:rFonts w:ascii="Arial" w:hAnsi="Arial" w:cs="Arial"/>
          <w:sz w:val="22"/>
          <w:szCs w:val="22"/>
        </w:rPr>
      </w:pPr>
      <w:r w:rsidRPr="006F1183">
        <w:rPr>
          <w:rFonts w:ascii="Arial" w:hAnsi="Arial" w:cs="Arial"/>
          <w:sz w:val="22"/>
          <w:szCs w:val="22"/>
        </w:rPr>
        <w:t>Vedoucí oddělení marketingu  </w:t>
      </w:r>
    </w:p>
    <w:p w14:paraId="05B5C4FD" w14:textId="77777777" w:rsidR="000B2219" w:rsidRPr="006F1183" w:rsidRDefault="000B2219" w:rsidP="000B2219">
      <w:pPr>
        <w:spacing w:line="360" w:lineRule="auto"/>
        <w:rPr>
          <w:rFonts w:ascii="Arial" w:hAnsi="Arial" w:cs="Arial"/>
          <w:sz w:val="22"/>
          <w:szCs w:val="22"/>
        </w:rPr>
      </w:pPr>
      <w:r w:rsidRPr="006F1183">
        <w:rPr>
          <w:rFonts w:ascii="Arial" w:hAnsi="Arial" w:cs="Arial"/>
          <w:sz w:val="22"/>
          <w:szCs w:val="22"/>
        </w:rPr>
        <w:t>tel.: +420 271 078 233 e-mail: martin.petrik@linde-mh.cz  </w:t>
      </w:r>
    </w:p>
    <w:p w14:paraId="2952C493" w14:textId="77777777" w:rsidR="000B2219" w:rsidRPr="006F1183" w:rsidRDefault="000256BD" w:rsidP="000B2219">
      <w:pPr>
        <w:spacing w:line="360" w:lineRule="auto"/>
        <w:rPr>
          <w:rFonts w:ascii="Arial" w:hAnsi="Arial" w:cs="Arial"/>
          <w:sz w:val="22"/>
          <w:szCs w:val="22"/>
        </w:rPr>
      </w:pPr>
      <w:hyperlink r:id="rId21" w:tgtFrame="_blank" w:history="1">
        <w:r w:rsidR="000B2219" w:rsidRPr="006F1183">
          <w:rPr>
            <w:rStyle w:val="Hypertextovodkaz"/>
            <w:rFonts w:ascii="Arial" w:hAnsi="Arial" w:cs="Arial"/>
            <w:sz w:val="22"/>
            <w:szCs w:val="22"/>
          </w:rPr>
          <w:t>www.linde-mh.cz</w:t>
        </w:r>
      </w:hyperlink>
      <w:r w:rsidR="000B2219" w:rsidRPr="006F1183">
        <w:rPr>
          <w:rFonts w:ascii="Arial" w:hAnsi="Arial" w:cs="Arial"/>
          <w:sz w:val="22"/>
          <w:szCs w:val="22"/>
        </w:rPr>
        <w:t> </w:t>
      </w:r>
    </w:p>
    <w:p w14:paraId="5724ADB0" w14:textId="77777777" w:rsidR="000B2219" w:rsidRPr="006F1183" w:rsidRDefault="000B2219" w:rsidP="000B2219">
      <w:pPr>
        <w:spacing w:line="360" w:lineRule="auto"/>
        <w:rPr>
          <w:rFonts w:ascii="Arial" w:hAnsi="Arial" w:cs="Arial"/>
          <w:b/>
          <w:bCs/>
          <w:sz w:val="22"/>
          <w:szCs w:val="22"/>
        </w:rPr>
      </w:pPr>
    </w:p>
    <w:p w14:paraId="674C0AC0" w14:textId="23F05CCB" w:rsidR="000B2219" w:rsidRPr="006F1183" w:rsidRDefault="000B2219" w:rsidP="000B2219">
      <w:pPr>
        <w:spacing w:line="360" w:lineRule="auto"/>
        <w:rPr>
          <w:rFonts w:ascii="Arial" w:hAnsi="Arial" w:cs="Arial"/>
          <w:sz w:val="22"/>
          <w:szCs w:val="22"/>
        </w:rPr>
      </w:pPr>
      <w:proofErr w:type="spellStart"/>
      <w:r w:rsidRPr="006F1183">
        <w:rPr>
          <w:rFonts w:ascii="Arial" w:hAnsi="Arial" w:cs="Arial"/>
          <w:b/>
          <w:bCs/>
          <w:sz w:val="22"/>
          <w:szCs w:val="22"/>
        </w:rPr>
        <w:t>Crest</w:t>
      </w:r>
      <w:proofErr w:type="spellEnd"/>
      <w:r w:rsidRPr="006F1183">
        <w:rPr>
          <w:rFonts w:ascii="Arial" w:hAnsi="Arial" w:cs="Arial"/>
          <w:b/>
          <w:bCs/>
          <w:sz w:val="22"/>
          <w:szCs w:val="22"/>
        </w:rPr>
        <w:t> Communications a.s. </w:t>
      </w:r>
      <w:r w:rsidRPr="006F1183">
        <w:rPr>
          <w:rFonts w:ascii="Arial" w:hAnsi="Arial" w:cs="Arial"/>
          <w:sz w:val="22"/>
          <w:szCs w:val="22"/>
        </w:rPr>
        <w:t> </w:t>
      </w:r>
    </w:p>
    <w:p w14:paraId="6B454F4C" w14:textId="77777777" w:rsidR="000B2219" w:rsidRPr="006F1183" w:rsidRDefault="000B2219" w:rsidP="000B2219">
      <w:pPr>
        <w:spacing w:line="360" w:lineRule="auto"/>
        <w:rPr>
          <w:rFonts w:ascii="Arial" w:hAnsi="Arial" w:cs="Arial"/>
          <w:sz w:val="22"/>
          <w:szCs w:val="22"/>
        </w:rPr>
      </w:pPr>
      <w:r w:rsidRPr="006F1183">
        <w:rPr>
          <w:rFonts w:ascii="Arial" w:hAnsi="Arial" w:cs="Arial"/>
          <w:sz w:val="22"/>
          <w:szCs w:val="22"/>
        </w:rPr>
        <w:t>Ing. Radka L. Kerschbaumová  </w:t>
      </w:r>
    </w:p>
    <w:p w14:paraId="5D0017DC" w14:textId="77777777" w:rsidR="000B2219" w:rsidRPr="006F1183" w:rsidRDefault="000B2219" w:rsidP="000B2219">
      <w:pPr>
        <w:spacing w:line="360" w:lineRule="auto"/>
        <w:rPr>
          <w:rFonts w:ascii="Arial" w:hAnsi="Arial" w:cs="Arial"/>
          <w:sz w:val="22"/>
          <w:szCs w:val="22"/>
        </w:rPr>
      </w:pPr>
      <w:proofErr w:type="spellStart"/>
      <w:r w:rsidRPr="006F1183">
        <w:rPr>
          <w:rFonts w:ascii="Arial" w:hAnsi="Arial" w:cs="Arial"/>
          <w:sz w:val="22"/>
          <w:szCs w:val="22"/>
        </w:rPr>
        <w:t>Account</w:t>
      </w:r>
      <w:proofErr w:type="spellEnd"/>
      <w:r w:rsidRPr="006F1183">
        <w:rPr>
          <w:rFonts w:ascii="Arial" w:hAnsi="Arial" w:cs="Arial"/>
          <w:sz w:val="22"/>
          <w:szCs w:val="22"/>
        </w:rPr>
        <w:t> </w:t>
      </w:r>
      <w:proofErr w:type="spellStart"/>
      <w:r w:rsidRPr="006F1183">
        <w:rPr>
          <w:rFonts w:ascii="Arial" w:hAnsi="Arial" w:cs="Arial"/>
          <w:sz w:val="22"/>
          <w:szCs w:val="22"/>
        </w:rPr>
        <w:t>Manager</w:t>
      </w:r>
      <w:proofErr w:type="spellEnd"/>
      <w:r w:rsidRPr="006F1183">
        <w:rPr>
          <w:rFonts w:ascii="Arial" w:hAnsi="Arial" w:cs="Arial"/>
          <w:sz w:val="22"/>
          <w:szCs w:val="22"/>
        </w:rPr>
        <w:t>  </w:t>
      </w:r>
    </w:p>
    <w:p w14:paraId="67A0397F" w14:textId="052C1610" w:rsidR="000B2219" w:rsidRPr="006F1183" w:rsidRDefault="00BE427E" w:rsidP="000B2219">
      <w:pPr>
        <w:spacing w:line="360" w:lineRule="auto"/>
        <w:rPr>
          <w:rFonts w:ascii="Arial" w:hAnsi="Arial" w:cs="Arial"/>
          <w:sz w:val="22"/>
          <w:szCs w:val="22"/>
        </w:rPr>
      </w:pPr>
      <w:r w:rsidRPr="006F1183">
        <w:rPr>
          <w:rFonts w:ascii="Arial" w:hAnsi="Arial" w:cs="Arial"/>
          <w:sz w:val="22"/>
          <w:szCs w:val="22"/>
        </w:rPr>
        <w:t>tel</w:t>
      </w:r>
      <w:r w:rsidR="000B2219" w:rsidRPr="006F1183">
        <w:rPr>
          <w:rFonts w:ascii="Arial" w:hAnsi="Arial" w:cs="Arial"/>
          <w:sz w:val="22"/>
          <w:szCs w:val="22"/>
        </w:rPr>
        <w:t>.: +420 733 185 662  </w:t>
      </w:r>
    </w:p>
    <w:p w14:paraId="08CAB088" w14:textId="77777777" w:rsidR="000B2219" w:rsidRPr="006F1183" w:rsidRDefault="000B2219" w:rsidP="000B2219">
      <w:pPr>
        <w:spacing w:line="360" w:lineRule="auto"/>
        <w:rPr>
          <w:rFonts w:ascii="Arial" w:hAnsi="Arial" w:cs="Arial"/>
          <w:sz w:val="22"/>
          <w:szCs w:val="22"/>
        </w:rPr>
      </w:pPr>
      <w:r w:rsidRPr="006F1183">
        <w:rPr>
          <w:rFonts w:ascii="Arial" w:hAnsi="Arial" w:cs="Arial"/>
          <w:sz w:val="22"/>
          <w:szCs w:val="22"/>
        </w:rPr>
        <w:t>e-mail: </w:t>
      </w:r>
      <w:hyperlink r:id="rId22" w:tgtFrame="_blank" w:history="1">
        <w:r w:rsidRPr="006F1183">
          <w:rPr>
            <w:rStyle w:val="Hypertextovodkaz"/>
            <w:rFonts w:ascii="Arial" w:hAnsi="Arial" w:cs="Arial"/>
            <w:sz w:val="22"/>
            <w:szCs w:val="22"/>
          </w:rPr>
          <w:t>radka.kerschbaumova@crestcom.cz</w:t>
        </w:r>
      </w:hyperlink>
      <w:r w:rsidRPr="006F1183">
        <w:rPr>
          <w:rFonts w:ascii="Arial" w:hAnsi="Arial" w:cs="Arial"/>
          <w:sz w:val="22"/>
          <w:szCs w:val="22"/>
        </w:rPr>
        <w:t>  </w:t>
      </w:r>
    </w:p>
    <w:p w14:paraId="62E2FA64" w14:textId="77777777" w:rsidR="000B2219" w:rsidRPr="006F1183" w:rsidRDefault="000256BD" w:rsidP="000B2219">
      <w:pPr>
        <w:spacing w:line="360" w:lineRule="auto"/>
        <w:rPr>
          <w:rFonts w:ascii="Arial" w:hAnsi="Arial" w:cs="Arial"/>
          <w:sz w:val="22"/>
          <w:szCs w:val="22"/>
        </w:rPr>
      </w:pPr>
      <w:hyperlink r:id="rId23" w:tgtFrame="_blank" w:history="1">
        <w:r w:rsidR="000B2219" w:rsidRPr="006F1183">
          <w:rPr>
            <w:rStyle w:val="Hypertextovodkaz"/>
            <w:rFonts w:ascii="Arial" w:hAnsi="Arial" w:cs="Arial"/>
            <w:sz w:val="22"/>
            <w:szCs w:val="22"/>
          </w:rPr>
          <w:t>www.crestcom.cz</w:t>
        </w:r>
      </w:hyperlink>
      <w:r w:rsidR="000B2219" w:rsidRPr="006F1183">
        <w:rPr>
          <w:rFonts w:ascii="Arial" w:hAnsi="Arial" w:cs="Arial"/>
          <w:sz w:val="22"/>
          <w:szCs w:val="22"/>
        </w:rPr>
        <w:t> </w:t>
      </w:r>
    </w:p>
    <w:p w14:paraId="58AD8B2E" w14:textId="77777777" w:rsidR="000B2219" w:rsidRPr="006F1183" w:rsidRDefault="000B2219" w:rsidP="00656D3C">
      <w:pPr>
        <w:spacing w:line="360" w:lineRule="auto"/>
        <w:rPr>
          <w:rFonts w:ascii="Arial" w:hAnsi="Arial" w:cs="Arial"/>
          <w:sz w:val="22"/>
          <w:szCs w:val="22"/>
        </w:rPr>
      </w:pPr>
    </w:p>
    <w:p w14:paraId="0456AC69" w14:textId="77777777" w:rsidR="006F1183" w:rsidRPr="006F1183" w:rsidRDefault="006F1183">
      <w:pPr>
        <w:spacing w:line="360" w:lineRule="auto"/>
        <w:rPr>
          <w:rFonts w:ascii="Arial" w:hAnsi="Arial" w:cs="Arial"/>
          <w:sz w:val="22"/>
          <w:szCs w:val="22"/>
        </w:rPr>
      </w:pPr>
    </w:p>
    <w:sectPr w:rsidR="006F1183" w:rsidRPr="006F1183" w:rsidSect="00AA6EFC">
      <w:pgSz w:w="11900" w:h="16840"/>
      <w:pgMar w:top="2859" w:right="169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EF5A8" w14:textId="77777777" w:rsidR="000256BD" w:rsidRDefault="000256BD" w:rsidP="00FC1294">
      <w:r>
        <w:separator/>
      </w:r>
    </w:p>
  </w:endnote>
  <w:endnote w:type="continuationSeparator" w:id="0">
    <w:p w14:paraId="50B553C5" w14:textId="77777777" w:rsidR="000256BD" w:rsidRDefault="000256BD" w:rsidP="00FC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Dax Offc Pro Light">
    <w:panose1 w:val="020B0604020202020204"/>
    <w:charset w:val="EE"/>
    <w:family w:val="swiss"/>
    <w:pitch w:val="variable"/>
    <w:sig w:usb0="A00002BF" w:usb1="4000A4FB"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ndeDax-Regular">
    <w:altName w:val="Calibri"/>
    <w:panose1 w:val="020B0604020202020204"/>
    <w:charset w:val="00"/>
    <w:family w:val="auto"/>
    <w:notTrueType/>
    <w:pitch w:val="variable"/>
    <w:sig w:usb0="00000003" w:usb1="00000000" w:usb2="00000000" w:usb3="00000000" w:csb0="00000001" w:csb1="00000000"/>
  </w:font>
  <w:font w:name="Dax Offc Pro">
    <w:altName w:val="Calibri"/>
    <w:panose1 w:val="020B0604020202020204"/>
    <w:charset w:val="EE"/>
    <w:family w:val="swiss"/>
    <w:pitch w:val="variable"/>
    <w:sig w:usb0="A00002BF" w:usb1="4000A4FB"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5C77A" w14:textId="77777777" w:rsidR="000256BD" w:rsidRDefault="000256BD" w:rsidP="00FC1294">
      <w:r>
        <w:separator/>
      </w:r>
    </w:p>
  </w:footnote>
  <w:footnote w:type="continuationSeparator" w:id="0">
    <w:p w14:paraId="09CEB0CA" w14:textId="77777777" w:rsidR="000256BD" w:rsidRDefault="000256BD" w:rsidP="00FC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3671AC"/>
    <w:multiLevelType w:val="hybridMultilevel"/>
    <w:tmpl w:val="0B193A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6D55DA"/>
    <w:multiLevelType w:val="hybridMultilevel"/>
    <w:tmpl w:val="6636D7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540D4E"/>
    <w:multiLevelType w:val="hybridMultilevel"/>
    <w:tmpl w:val="3CDC2FBE"/>
    <w:lvl w:ilvl="0" w:tplc="D0FA8690">
      <w:start w:val="1"/>
      <w:numFmt w:val="bullet"/>
      <w:lvlText w:val=""/>
      <w:lvlJc w:val="left"/>
      <w:pPr>
        <w:tabs>
          <w:tab w:val="num" w:pos="720"/>
        </w:tabs>
        <w:ind w:left="720" w:hanging="360"/>
      </w:pPr>
      <w:rPr>
        <w:rFonts w:ascii="Wingdings" w:hAnsi="Wingdings" w:hint="default"/>
      </w:rPr>
    </w:lvl>
    <w:lvl w:ilvl="1" w:tplc="A59CC07C" w:tentative="1">
      <w:start w:val="1"/>
      <w:numFmt w:val="bullet"/>
      <w:lvlText w:val=""/>
      <w:lvlJc w:val="left"/>
      <w:pPr>
        <w:tabs>
          <w:tab w:val="num" w:pos="1440"/>
        </w:tabs>
        <w:ind w:left="1440" w:hanging="360"/>
      </w:pPr>
      <w:rPr>
        <w:rFonts w:ascii="Wingdings" w:hAnsi="Wingdings" w:hint="default"/>
      </w:rPr>
    </w:lvl>
    <w:lvl w:ilvl="2" w:tplc="D458BDC8" w:tentative="1">
      <w:start w:val="1"/>
      <w:numFmt w:val="bullet"/>
      <w:lvlText w:val=""/>
      <w:lvlJc w:val="left"/>
      <w:pPr>
        <w:tabs>
          <w:tab w:val="num" w:pos="2160"/>
        </w:tabs>
        <w:ind w:left="2160" w:hanging="360"/>
      </w:pPr>
      <w:rPr>
        <w:rFonts w:ascii="Wingdings" w:hAnsi="Wingdings" w:hint="default"/>
      </w:rPr>
    </w:lvl>
    <w:lvl w:ilvl="3" w:tplc="2E6AF4DC" w:tentative="1">
      <w:start w:val="1"/>
      <w:numFmt w:val="bullet"/>
      <w:lvlText w:val=""/>
      <w:lvlJc w:val="left"/>
      <w:pPr>
        <w:tabs>
          <w:tab w:val="num" w:pos="2880"/>
        </w:tabs>
        <w:ind w:left="2880" w:hanging="360"/>
      </w:pPr>
      <w:rPr>
        <w:rFonts w:ascii="Wingdings" w:hAnsi="Wingdings" w:hint="default"/>
      </w:rPr>
    </w:lvl>
    <w:lvl w:ilvl="4" w:tplc="1FAEDA64" w:tentative="1">
      <w:start w:val="1"/>
      <w:numFmt w:val="bullet"/>
      <w:lvlText w:val=""/>
      <w:lvlJc w:val="left"/>
      <w:pPr>
        <w:tabs>
          <w:tab w:val="num" w:pos="3600"/>
        </w:tabs>
        <w:ind w:left="3600" w:hanging="360"/>
      </w:pPr>
      <w:rPr>
        <w:rFonts w:ascii="Wingdings" w:hAnsi="Wingdings" w:hint="default"/>
      </w:rPr>
    </w:lvl>
    <w:lvl w:ilvl="5" w:tplc="C180DB80" w:tentative="1">
      <w:start w:val="1"/>
      <w:numFmt w:val="bullet"/>
      <w:lvlText w:val=""/>
      <w:lvlJc w:val="left"/>
      <w:pPr>
        <w:tabs>
          <w:tab w:val="num" w:pos="4320"/>
        </w:tabs>
        <w:ind w:left="4320" w:hanging="360"/>
      </w:pPr>
      <w:rPr>
        <w:rFonts w:ascii="Wingdings" w:hAnsi="Wingdings" w:hint="default"/>
      </w:rPr>
    </w:lvl>
    <w:lvl w:ilvl="6" w:tplc="74BCBA8C" w:tentative="1">
      <w:start w:val="1"/>
      <w:numFmt w:val="bullet"/>
      <w:lvlText w:val=""/>
      <w:lvlJc w:val="left"/>
      <w:pPr>
        <w:tabs>
          <w:tab w:val="num" w:pos="5040"/>
        </w:tabs>
        <w:ind w:left="5040" w:hanging="360"/>
      </w:pPr>
      <w:rPr>
        <w:rFonts w:ascii="Wingdings" w:hAnsi="Wingdings" w:hint="default"/>
      </w:rPr>
    </w:lvl>
    <w:lvl w:ilvl="7" w:tplc="167CD9A6" w:tentative="1">
      <w:start w:val="1"/>
      <w:numFmt w:val="bullet"/>
      <w:lvlText w:val=""/>
      <w:lvlJc w:val="left"/>
      <w:pPr>
        <w:tabs>
          <w:tab w:val="num" w:pos="5760"/>
        </w:tabs>
        <w:ind w:left="5760" w:hanging="360"/>
      </w:pPr>
      <w:rPr>
        <w:rFonts w:ascii="Wingdings" w:hAnsi="Wingdings" w:hint="default"/>
      </w:rPr>
    </w:lvl>
    <w:lvl w:ilvl="8" w:tplc="71B6B2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9570A"/>
    <w:multiLevelType w:val="hybridMultilevel"/>
    <w:tmpl w:val="1520E76C"/>
    <w:lvl w:ilvl="0" w:tplc="0A687138">
      <w:start w:val="1202"/>
      <w:numFmt w:val="bullet"/>
      <w:lvlText w:val="-"/>
      <w:lvlJc w:val="left"/>
      <w:pPr>
        <w:ind w:left="720" w:hanging="360"/>
      </w:pPr>
      <w:rPr>
        <w:rFonts w:ascii="Dax Offc Pro Light" w:eastAsiaTheme="minorHAnsi" w:hAnsi="Dax Offc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24CD9"/>
    <w:multiLevelType w:val="hybridMultilevel"/>
    <w:tmpl w:val="BF6C3B0C"/>
    <w:lvl w:ilvl="0" w:tplc="A76AFBFA">
      <w:start w:val="1"/>
      <w:numFmt w:val="bullet"/>
      <w:lvlText w:val=""/>
      <w:lvlJc w:val="left"/>
      <w:pPr>
        <w:tabs>
          <w:tab w:val="num" w:pos="720"/>
        </w:tabs>
        <w:ind w:left="720" w:hanging="360"/>
      </w:pPr>
      <w:rPr>
        <w:rFonts w:ascii="Wingdings" w:hAnsi="Wingdings" w:hint="default"/>
      </w:rPr>
    </w:lvl>
    <w:lvl w:ilvl="1" w:tplc="6B76203A" w:tentative="1">
      <w:start w:val="1"/>
      <w:numFmt w:val="bullet"/>
      <w:lvlText w:val=""/>
      <w:lvlJc w:val="left"/>
      <w:pPr>
        <w:tabs>
          <w:tab w:val="num" w:pos="1440"/>
        </w:tabs>
        <w:ind w:left="1440" w:hanging="360"/>
      </w:pPr>
      <w:rPr>
        <w:rFonts w:ascii="Wingdings" w:hAnsi="Wingdings" w:hint="default"/>
      </w:rPr>
    </w:lvl>
    <w:lvl w:ilvl="2" w:tplc="C6845828" w:tentative="1">
      <w:start w:val="1"/>
      <w:numFmt w:val="bullet"/>
      <w:lvlText w:val=""/>
      <w:lvlJc w:val="left"/>
      <w:pPr>
        <w:tabs>
          <w:tab w:val="num" w:pos="2160"/>
        </w:tabs>
        <w:ind w:left="2160" w:hanging="360"/>
      </w:pPr>
      <w:rPr>
        <w:rFonts w:ascii="Wingdings" w:hAnsi="Wingdings" w:hint="default"/>
      </w:rPr>
    </w:lvl>
    <w:lvl w:ilvl="3" w:tplc="747054AE" w:tentative="1">
      <w:start w:val="1"/>
      <w:numFmt w:val="bullet"/>
      <w:lvlText w:val=""/>
      <w:lvlJc w:val="left"/>
      <w:pPr>
        <w:tabs>
          <w:tab w:val="num" w:pos="2880"/>
        </w:tabs>
        <w:ind w:left="2880" w:hanging="360"/>
      </w:pPr>
      <w:rPr>
        <w:rFonts w:ascii="Wingdings" w:hAnsi="Wingdings" w:hint="default"/>
      </w:rPr>
    </w:lvl>
    <w:lvl w:ilvl="4" w:tplc="064837DC" w:tentative="1">
      <w:start w:val="1"/>
      <w:numFmt w:val="bullet"/>
      <w:lvlText w:val=""/>
      <w:lvlJc w:val="left"/>
      <w:pPr>
        <w:tabs>
          <w:tab w:val="num" w:pos="3600"/>
        </w:tabs>
        <w:ind w:left="3600" w:hanging="360"/>
      </w:pPr>
      <w:rPr>
        <w:rFonts w:ascii="Wingdings" w:hAnsi="Wingdings" w:hint="default"/>
      </w:rPr>
    </w:lvl>
    <w:lvl w:ilvl="5" w:tplc="7AA47DC2" w:tentative="1">
      <w:start w:val="1"/>
      <w:numFmt w:val="bullet"/>
      <w:lvlText w:val=""/>
      <w:lvlJc w:val="left"/>
      <w:pPr>
        <w:tabs>
          <w:tab w:val="num" w:pos="4320"/>
        </w:tabs>
        <w:ind w:left="4320" w:hanging="360"/>
      </w:pPr>
      <w:rPr>
        <w:rFonts w:ascii="Wingdings" w:hAnsi="Wingdings" w:hint="default"/>
      </w:rPr>
    </w:lvl>
    <w:lvl w:ilvl="6" w:tplc="1CDA1B10" w:tentative="1">
      <w:start w:val="1"/>
      <w:numFmt w:val="bullet"/>
      <w:lvlText w:val=""/>
      <w:lvlJc w:val="left"/>
      <w:pPr>
        <w:tabs>
          <w:tab w:val="num" w:pos="5040"/>
        </w:tabs>
        <w:ind w:left="5040" w:hanging="360"/>
      </w:pPr>
      <w:rPr>
        <w:rFonts w:ascii="Wingdings" w:hAnsi="Wingdings" w:hint="default"/>
      </w:rPr>
    </w:lvl>
    <w:lvl w:ilvl="7" w:tplc="B0D66E66" w:tentative="1">
      <w:start w:val="1"/>
      <w:numFmt w:val="bullet"/>
      <w:lvlText w:val=""/>
      <w:lvlJc w:val="left"/>
      <w:pPr>
        <w:tabs>
          <w:tab w:val="num" w:pos="5760"/>
        </w:tabs>
        <w:ind w:left="5760" w:hanging="360"/>
      </w:pPr>
      <w:rPr>
        <w:rFonts w:ascii="Wingdings" w:hAnsi="Wingdings" w:hint="default"/>
      </w:rPr>
    </w:lvl>
    <w:lvl w:ilvl="8" w:tplc="ACF6F79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BE"/>
    <w:rsid w:val="00000135"/>
    <w:rsid w:val="00006C4F"/>
    <w:rsid w:val="000074ED"/>
    <w:rsid w:val="00012E45"/>
    <w:rsid w:val="000153D2"/>
    <w:rsid w:val="000256BD"/>
    <w:rsid w:val="00035AE7"/>
    <w:rsid w:val="00036EB1"/>
    <w:rsid w:val="000534AD"/>
    <w:rsid w:val="00056FB8"/>
    <w:rsid w:val="00062663"/>
    <w:rsid w:val="00063088"/>
    <w:rsid w:val="00066B1E"/>
    <w:rsid w:val="000722A8"/>
    <w:rsid w:val="00072AD5"/>
    <w:rsid w:val="00080E00"/>
    <w:rsid w:val="00082715"/>
    <w:rsid w:val="00086577"/>
    <w:rsid w:val="00095490"/>
    <w:rsid w:val="000A0BB6"/>
    <w:rsid w:val="000A585A"/>
    <w:rsid w:val="000A76C6"/>
    <w:rsid w:val="000A79E9"/>
    <w:rsid w:val="000B1F73"/>
    <w:rsid w:val="000B2219"/>
    <w:rsid w:val="000B221A"/>
    <w:rsid w:val="000B33C5"/>
    <w:rsid w:val="000B783E"/>
    <w:rsid w:val="000C1121"/>
    <w:rsid w:val="000C2BAA"/>
    <w:rsid w:val="000C5E76"/>
    <w:rsid w:val="000D3089"/>
    <w:rsid w:val="000D4A07"/>
    <w:rsid w:val="000D7E7A"/>
    <w:rsid w:val="000E08F3"/>
    <w:rsid w:val="000E163B"/>
    <w:rsid w:val="000E492A"/>
    <w:rsid w:val="000F5433"/>
    <w:rsid w:val="001103DC"/>
    <w:rsid w:val="001104BA"/>
    <w:rsid w:val="001106BC"/>
    <w:rsid w:val="00114699"/>
    <w:rsid w:val="00117250"/>
    <w:rsid w:val="0012194C"/>
    <w:rsid w:val="0012318B"/>
    <w:rsid w:val="001249A0"/>
    <w:rsid w:val="00125D24"/>
    <w:rsid w:val="0012629B"/>
    <w:rsid w:val="00126CFF"/>
    <w:rsid w:val="00131C3B"/>
    <w:rsid w:val="0013441A"/>
    <w:rsid w:val="0013670A"/>
    <w:rsid w:val="00137F67"/>
    <w:rsid w:val="0014079C"/>
    <w:rsid w:val="001431AA"/>
    <w:rsid w:val="00143BD8"/>
    <w:rsid w:val="00151E6A"/>
    <w:rsid w:val="00152C85"/>
    <w:rsid w:val="001606A2"/>
    <w:rsid w:val="001664C1"/>
    <w:rsid w:val="00167680"/>
    <w:rsid w:val="00167A68"/>
    <w:rsid w:val="001719EB"/>
    <w:rsid w:val="0017384A"/>
    <w:rsid w:val="00182ADD"/>
    <w:rsid w:val="0018639E"/>
    <w:rsid w:val="00193A60"/>
    <w:rsid w:val="001A5643"/>
    <w:rsid w:val="001B0B42"/>
    <w:rsid w:val="001B3B1F"/>
    <w:rsid w:val="001B7950"/>
    <w:rsid w:val="001C00BF"/>
    <w:rsid w:val="001C1280"/>
    <w:rsid w:val="001C4ADA"/>
    <w:rsid w:val="001C55CB"/>
    <w:rsid w:val="001C5E15"/>
    <w:rsid w:val="001D602B"/>
    <w:rsid w:val="001E0B6F"/>
    <w:rsid w:val="001E23B9"/>
    <w:rsid w:val="001E45B7"/>
    <w:rsid w:val="001E4EC3"/>
    <w:rsid w:val="001F00DD"/>
    <w:rsid w:val="001F236F"/>
    <w:rsid w:val="001F245E"/>
    <w:rsid w:val="001F3AF1"/>
    <w:rsid w:val="001F48FA"/>
    <w:rsid w:val="001F7007"/>
    <w:rsid w:val="00202277"/>
    <w:rsid w:val="002042CE"/>
    <w:rsid w:val="0020487A"/>
    <w:rsid w:val="002057E3"/>
    <w:rsid w:val="00206C6F"/>
    <w:rsid w:val="00207291"/>
    <w:rsid w:val="00207B0B"/>
    <w:rsid w:val="002137CC"/>
    <w:rsid w:val="00214729"/>
    <w:rsid w:val="00214A44"/>
    <w:rsid w:val="00220F3C"/>
    <w:rsid w:val="00221356"/>
    <w:rsid w:val="00227837"/>
    <w:rsid w:val="00227A4F"/>
    <w:rsid w:val="002305F7"/>
    <w:rsid w:val="00231B25"/>
    <w:rsid w:val="002375BF"/>
    <w:rsid w:val="00243612"/>
    <w:rsid w:val="00244444"/>
    <w:rsid w:val="00247E04"/>
    <w:rsid w:val="002501E5"/>
    <w:rsid w:val="00252FEE"/>
    <w:rsid w:val="00255C54"/>
    <w:rsid w:val="00265891"/>
    <w:rsid w:val="00265EB0"/>
    <w:rsid w:val="002662EF"/>
    <w:rsid w:val="002707B0"/>
    <w:rsid w:val="002739EA"/>
    <w:rsid w:val="002779E9"/>
    <w:rsid w:val="00282622"/>
    <w:rsid w:val="0029374B"/>
    <w:rsid w:val="00296772"/>
    <w:rsid w:val="00296B82"/>
    <w:rsid w:val="002A1F93"/>
    <w:rsid w:val="002A4041"/>
    <w:rsid w:val="002A7897"/>
    <w:rsid w:val="002B386B"/>
    <w:rsid w:val="002B4EE0"/>
    <w:rsid w:val="002C178D"/>
    <w:rsid w:val="002C52F6"/>
    <w:rsid w:val="002C741E"/>
    <w:rsid w:val="002D03FF"/>
    <w:rsid w:val="002D249F"/>
    <w:rsid w:val="002D42BA"/>
    <w:rsid w:val="002D47FF"/>
    <w:rsid w:val="002D6A82"/>
    <w:rsid w:val="002E370B"/>
    <w:rsid w:val="002E5ACC"/>
    <w:rsid w:val="002E7890"/>
    <w:rsid w:val="002E7DA7"/>
    <w:rsid w:val="002F0FFD"/>
    <w:rsid w:val="002F37CC"/>
    <w:rsid w:val="002F642D"/>
    <w:rsid w:val="002F7DC6"/>
    <w:rsid w:val="00302BB0"/>
    <w:rsid w:val="00302DC1"/>
    <w:rsid w:val="00305003"/>
    <w:rsid w:val="003054FB"/>
    <w:rsid w:val="00306E2A"/>
    <w:rsid w:val="00314FEC"/>
    <w:rsid w:val="00316A8F"/>
    <w:rsid w:val="00322D7C"/>
    <w:rsid w:val="003318CA"/>
    <w:rsid w:val="00332BC9"/>
    <w:rsid w:val="003416C7"/>
    <w:rsid w:val="00341CB5"/>
    <w:rsid w:val="0034258D"/>
    <w:rsid w:val="00342CB3"/>
    <w:rsid w:val="00343222"/>
    <w:rsid w:val="00344024"/>
    <w:rsid w:val="00344631"/>
    <w:rsid w:val="003448C7"/>
    <w:rsid w:val="00344A1C"/>
    <w:rsid w:val="00346CCE"/>
    <w:rsid w:val="00347D7C"/>
    <w:rsid w:val="00354832"/>
    <w:rsid w:val="00355EC3"/>
    <w:rsid w:val="00356885"/>
    <w:rsid w:val="00357715"/>
    <w:rsid w:val="00361B5E"/>
    <w:rsid w:val="00364F0D"/>
    <w:rsid w:val="00367D06"/>
    <w:rsid w:val="0037711D"/>
    <w:rsid w:val="00377A11"/>
    <w:rsid w:val="00386073"/>
    <w:rsid w:val="0038667F"/>
    <w:rsid w:val="003916D5"/>
    <w:rsid w:val="00392C41"/>
    <w:rsid w:val="00396439"/>
    <w:rsid w:val="003A27A9"/>
    <w:rsid w:val="003A54E5"/>
    <w:rsid w:val="003B2FF1"/>
    <w:rsid w:val="003B6219"/>
    <w:rsid w:val="003B6689"/>
    <w:rsid w:val="003C1021"/>
    <w:rsid w:val="003C2814"/>
    <w:rsid w:val="003C2F16"/>
    <w:rsid w:val="003C4854"/>
    <w:rsid w:val="003C7C00"/>
    <w:rsid w:val="003D70BD"/>
    <w:rsid w:val="003E097B"/>
    <w:rsid w:val="003E0EFF"/>
    <w:rsid w:val="003E1839"/>
    <w:rsid w:val="003E1E6D"/>
    <w:rsid w:val="003F1A89"/>
    <w:rsid w:val="003F6E3B"/>
    <w:rsid w:val="004033FA"/>
    <w:rsid w:val="00406CEF"/>
    <w:rsid w:val="00412034"/>
    <w:rsid w:val="0041267E"/>
    <w:rsid w:val="004126DC"/>
    <w:rsid w:val="00412F75"/>
    <w:rsid w:val="0041340C"/>
    <w:rsid w:val="00415FCB"/>
    <w:rsid w:val="004161C7"/>
    <w:rsid w:val="004164AD"/>
    <w:rsid w:val="00421534"/>
    <w:rsid w:val="0042390C"/>
    <w:rsid w:val="00423B3A"/>
    <w:rsid w:val="00423DB5"/>
    <w:rsid w:val="00437FBB"/>
    <w:rsid w:val="00445794"/>
    <w:rsid w:val="00445D4C"/>
    <w:rsid w:val="004477F2"/>
    <w:rsid w:val="00454A7F"/>
    <w:rsid w:val="004704CA"/>
    <w:rsid w:val="00472D4F"/>
    <w:rsid w:val="00490140"/>
    <w:rsid w:val="004A2DB4"/>
    <w:rsid w:val="004B00E0"/>
    <w:rsid w:val="004B16AA"/>
    <w:rsid w:val="004B5533"/>
    <w:rsid w:val="004B69A7"/>
    <w:rsid w:val="004C044A"/>
    <w:rsid w:val="004C141F"/>
    <w:rsid w:val="004C258B"/>
    <w:rsid w:val="004D5442"/>
    <w:rsid w:val="004D750F"/>
    <w:rsid w:val="004D7D8E"/>
    <w:rsid w:val="004E4D1C"/>
    <w:rsid w:val="004E5C32"/>
    <w:rsid w:val="004F21DE"/>
    <w:rsid w:val="004F2805"/>
    <w:rsid w:val="004F30B4"/>
    <w:rsid w:val="004F5646"/>
    <w:rsid w:val="004F7F17"/>
    <w:rsid w:val="0050790B"/>
    <w:rsid w:val="0051005E"/>
    <w:rsid w:val="00511F9E"/>
    <w:rsid w:val="00514328"/>
    <w:rsid w:val="00514FCB"/>
    <w:rsid w:val="005161C7"/>
    <w:rsid w:val="00522867"/>
    <w:rsid w:val="00523C97"/>
    <w:rsid w:val="00524CF6"/>
    <w:rsid w:val="00530FA4"/>
    <w:rsid w:val="005316C1"/>
    <w:rsid w:val="00534C8E"/>
    <w:rsid w:val="00537264"/>
    <w:rsid w:val="00543949"/>
    <w:rsid w:val="00551108"/>
    <w:rsid w:val="00552C9E"/>
    <w:rsid w:val="00553517"/>
    <w:rsid w:val="00553746"/>
    <w:rsid w:val="00554380"/>
    <w:rsid w:val="00556C3E"/>
    <w:rsid w:val="00561421"/>
    <w:rsid w:val="00563BEB"/>
    <w:rsid w:val="00565899"/>
    <w:rsid w:val="005675EB"/>
    <w:rsid w:val="00571B6D"/>
    <w:rsid w:val="005722B8"/>
    <w:rsid w:val="005729B4"/>
    <w:rsid w:val="0057707A"/>
    <w:rsid w:val="00581313"/>
    <w:rsid w:val="00581FFA"/>
    <w:rsid w:val="00583E45"/>
    <w:rsid w:val="00587151"/>
    <w:rsid w:val="0059123E"/>
    <w:rsid w:val="00591B92"/>
    <w:rsid w:val="00592B3F"/>
    <w:rsid w:val="005A1344"/>
    <w:rsid w:val="005A4712"/>
    <w:rsid w:val="005B0E04"/>
    <w:rsid w:val="005B19B7"/>
    <w:rsid w:val="005B1A5F"/>
    <w:rsid w:val="005B5C85"/>
    <w:rsid w:val="005B6403"/>
    <w:rsid w:val="005B6B31"/>
    <w:rsid w:val="005C0AFC"/>
    <w:rsid w:val="005C4A4F"/>
    <w:rsid w:val="005D023C"/>
    <w:rsid w:val="005D1AA0"/>
    <w:rsid w:val="005D337C"/>
    <w:rsid w:val="005D761B"/>
    <w:rsid w:val="005E1695"/>
    <w:rsid w:val="005E7527"/>
    <w:rsid w:val="005F52D6"/>
    <w:rsid w:val="005F6F44"/>
    <w:rsid w:val="00601F21"/>
    <w:rsid w:val="006020DC"/>
    <w:rsid w:val="00602B4D"/>
    <w:rsid w:val="00603C56"/>
    <w:rsid w:val="00605FE8"/>
    <w:rsid w:val="00606682"/>
    <w:rsid w:val="0060758C"/>
    <w:rsid w:val="00614989"/>
    <w:rsid w:val="006176E5"/>
    <w:rsid w:val="006206D0"/>
    <w:rsid w:val="00621D59"/>
    <w:rsid w:val="00623CC6"/>
    <w:rsid w:val="00630B70"/>
    <w:rsid w:val="006404E3"/>
    <w:rsid w:val="006462B4"/>
    <w:rsid w:val="00650F9E"/>
    <w:rsid w:val="0065102D"/>
    <w:rsid w:val="006552A6"/>
    <w:rsid w:val="00656D3C"/>
    <w:rsid w:val="00657E83"/>
    <w:rsid w:val="00664D04"/>
    <w:rsid w:val="0066556B"/>
    <w:rsid w:val="00671BA6"/>
    <w:rsid w:val="006834AC"/>
    <w:rsid w:val="0068425C"/>
    <w:rsid w:val="006843BA"/>
    <w:rsid w:val="00685192"/>
    <w:rsid w:val="00693C25"/>
    <w:rsid w:val="0069619F"/>
    <w:rsid w:val="00697AC0"/>
    <w:rsid w:val="006A3025"/>
    <w:rsid w:val="006A419E"/>
    <w:rsid w:val="006A508E"/>
    <w:rsid w:val="006B1A50"/>
    <w:rsid w:val="006B22CF"/>
    <w:rsid w:val="006B4C05"/>
    <w:rsid w:val="006B7FF7"/>
    <w:rsid w:val="006C54C7"/>
    <w:rsid w:val="006E0B9E"/>
    <w:rsid w:val="006E69D3"/>
    <w:rsid w:val="006E7843"/>
    <w:rsid w:val="006E7DAA"/>
    <w:rsid w:val="006F1183"/>
    <w:rsid w:val="006F2A52"/>
    <w:rsid w:val="006F3F59"/>
    <w:rsid w:val="006F4585"/>
    <w:rsid w:val="006F6787"/>
    <w:rsid w:val="00700BB4"/>
    <w:rsid w:val="00701926"/>
    <w:rsid w:val="00701C3C"/>
    <w:rsid w:val="00702345"/>
    <w:rsid w:val="007035B7"/>
    <w:rsid w:val="00710B0D"/>
    <w:rsid w:val="007144E4"/>
    <w:rsid w:val="00725E18"/>
    <w:rsid w:val="00726F5C"/>
    <w:rsid w:val="00727B83"/>
    <w:rsid w:val="00736E1C"/>
    <w:rsid w:val="007371CC"/>
    <w:rsid w:val="00741746"/>
    <w:rsid w:val="007425F5"/>
    <w:rsid w:val="00752673"/>
    <w:rsid w:val="00757E34"/>
    <w:rsid w:val="00760D79"/>
    <w:rsid w:val="00762466"/>
    <w:rsid w:val="00763AED"/>
    <w:rsid w:val="00764D12"/>
    <w:rsid w:val="007676EC"/>
    <w:rsid w:val="007713E6"/>
    <w:rsid w:val="007729AA"/>
    <w:rsid w:val="007847A9"/>
    <w:rsid w:val="00784AA0"/>
    <w:rsid w:val="00786D9E"/>
    <w:rsid w:val="00791728"/>
    <w:rsid w:val="00791EA7"/>
    <w:rsid w:val="007A0E45"/>
    <w:rsid w:val="007A33B2"/>
    <w:rsid w:val="007A4355"/>
    <w:rsid w:val="007A7ED5"/>
    <w:rsid w:val="007B0242"/>
    <w:rsid w:val="007B1A5A"/>
    <w:rsid w:val="007B211B"/>
    <w:rsid w:val="007B2783"/>
    <w:rsid w:val="007B65C7"/>
    <w:rsid w:val="007B7311"/>
    <w:rsid w:val="007C0CEA"/>
    <w:rsid w:val="007D002F"/>
    <w:rsid w:val="007D1FA0"/>
    <w:rsid w:val="007D4271"/>
    <w:rsid w:val="007D58E7"/>
    <w:rsid w:val="007D7D54"/>
    <w:rsid w:val="007E0E5F"/>
    <w:rsid w:val="007E289F"/>
    <w:rsid w:val="007E5C2D"/>
    <w:rsid w:val="007E67A1"/>
    <w:rsid w:val="007F123B"/>
    <w:rsid w:val="007F12EE"/>
    <w:rsid w:val="007F2A2C"/>
    <w:rsid w:val="007F33AC"/>
    <w:rsid w:val="008035DF"/>
    <w:rsid w:val="008044CD"/>
    <w:rsid w:val="00806D7F"/>
    <w:rsid w:val="00811209"/>
    <w:rsid w:val="00813D70"/>
    <w:rsid w:val="008155C0"/>
    <w:rsid w:val="00817D9D"/>
    <w:rsid w:val="008219EA"/>
    <w:rsid w:val="008224B1"/>
    <w:rsid w:val="00822F68"/>
    <w:rsid w:val="008247BD"/>
    <w:rsid w:val="008252B1"/>
    <w:rsid w:val="00825B61"/>
    <w:rsid w:val="00831365"/>
    <w:rsid w:val="00832731"/>
    <w:rsid w:val="00832A47"/>
    <w:rsid w:val="00833120"/>
    <w:rsid w:val="00834039"/>
    <w:rsid w:val="00834263"/>
    <w:rsid w:val="00834FE6"/>
    <w:rsid w:val="008412A6"/>
    <w:rsid w:val="008448FB"/>
    <w:rsid w:val="0084752A"/>
    <w:rsid w:val="00853EC1"/>
    <w:rsid w:val="00856A4E"/>
    <w:rsid w:val="008622E7"/>
    <w:rsid w:val="0086313A"/>
    <w:rsid w:val="00863235"/>
    <w:rsid w:val="008667EE"/>
    <w:rsid w:val="00872219"/>
    <w:rsid w:val="008742F6"/>
    <w:rsid w:val="00876DA7"/>
    <w:rsid w:val="00884049"/>
    <w:rsid w:val="00885CD2"/>
    <w:rsid w:val="00892C1A"/>
    <w:rsid w:val="00892DF6"/>
    <w:rsid w:val="00894F9B"/>
    <w:rsid w:val="00896B13"/>
    <w:rsid w:val="008977C2"/>
    <w:rsid w:val="008A0A54"/>
    <w:rsid w:val="008A2174"/>
    <w:rsid w:val="008A3985"/>
    <w:rsid w:val="008A56B8"/>
    <w:rsid w:val="008A76B4"/>
    <w:rsid w:val="008B1DA5"/>
    <w:rsid w:val="008B2DE3"/>
    <w:rsid w:val="008B5575"/>
    <w:rsid w:val="008B5DE9"/>
    <w:rsid w:val="008B7E2F"/>
    <w:rsid w:val="008B7EAB"/>
    <w:rsid w:val="008C114C"/>
    <w:rsid w:val="008C17FB"/>
    <w:rsid w:val="008C2801"/>
    <w:rsid w:val="008C2B3A"/>
    <w:rsid w:val="008C2F0A"/>
    <w:rsid w:val="008C62BA"/>
    <w:rsid w:val="008C663C"/>
    <w:rsid w:val="008D2070"/>
    <w:rsid w:val="008D29D0"/>
    <w:rsid w:val="008D31C8"/>
    <w:rsid w:val="008D4010"/>
    <w:rsid w:val="008D5072"/>
    <w:rsid w:val="008D64EC"/>
    <w:rsid w:val="008E272E"/>
    <w:rsid w:val="008E4BF1"/>
    <w:rsid w:val="008F239B"/>
    <w:rsid w:val="008F3B23"/>
    <w:rsid w:val="008F611A"/>
    <w:rsid w:val="008F7A1E"/>
    <w:rsid w:val="009032E7"/>
    <w:rsid w:val="0090409C"/>
    <w:rsid w:val="0090505C"/>
    <w:rsid w:val="009057A3"/>
    <w:rsid w:val="00905967"/>
    <w:rsid w:val="009079D8"/>
    <w:rsid w:val="00907AB0"/>
    <w:rsid w:val="0091641F"/>
    <w:rsid w:val="00922238"/>
    <w:rsid w:val="00923443"/>
    <w:rsid w:val="00927C7E"/>
    <w:rsid w:val="009329D6"/>
    <w:rsid w:val="00935FC4"/>
    <w:rsid w:val="00936E99"/>
    <w:rsid w:val="00937B4E"/>
    <w:rsid w:val="0094175B"/>
    <w:rsid w:val="0094296F"/>
    <w:rsid w:val="009460C5"/>
    <w:rsid w:val="009603F0"/>
    <w:rsid w:val="00961644"/>
    <w:rsid w:val="009638ED"/>
    <w:rsid w:val="009669FB"/>
    <w:rsid w:val="009739D7"/>
    <w:rsid w:val="009746BE"/>
    <w:rsid w:val="00975F8A"/>
    <w:rsid w:val="00977661"/>
    <w:rsid w:val="0098092F"/>
    <w:rsid w:val="00980F60"/>
    <w:rsid w:val="0098195D"/>
    <w:rsid w:val="00985760"/>
    <w:rsid w:val="009858DA"/>
    <w:rsid w:val="00991250"/>
    <w:rsid w:val="009939EE"/>
    <w:rsid w:val="009964F0"/>
    <w:rsid w:val="009A29E9"/>
    <w:rsid w:val="009A2AB0"/>
    <w:rsid w:val="009A63FF"/>
    <w:rsid w:val="009B01A6"/>
    <w:rsid w:val="009B189A"/>
    <w:rsid w:val="009B7CB1"/>
    <w:rsid w:val="009C0BAB"/>
    <w:rsid w:val="009D2B9D"/>
    <w:rsid w:val="009D6726"/>
    <w:rsid w:val="009D6C2E"/>
    <w:rsid w:val="009E0928"/>
    <w:rsid w:val="009E4326"/>
    <w:rsid w:val="009E4DD2"/>
    <w:rsid w:val="009F4200"/>
    <w:rsid w:val="009F6C04"/>
    <w:rsid w:val="009F6E22"/>
    <w:rsid w:val="00A00457"/>
    <w:rsid w:val="00A028BD"/>
    <w:rsid w:val="00A02B05"/>
    <w:rsid w:val="00A07281"/>
    <w:rsid w:val="00A14078"/>
    <w:rsid w:val="00A20398"/>
    <w:rsid w:val="00A268E2"/>
    <w:rsid w:val="00A27BAE"/>
    <w:rsid w:val="00A420EA"/>
    <w:rsid w:val="00A42265"/>
    <w:rsid w:val="00A450AF"/>
    <w:rsid w:val="00A45553"/>
    <w:rsid w:val="00A45EE5"/>
    <w:rsid w:val="00A501DD"/>
    <w:rsid w:val="00A51906"/>
    <w:rsid w:val="00A558E5"/>
    <w:rsid w:val="00A562C9"/>
    <w:rsid w:val="00A60683"/>
    <w:rsid w:val="00A629AF"/>
    <w:rsid w:val="00A65FD1"/>
    <w:rsid w:val="00A679E2"/>
    <w:rsid w:val="00A70327"/>
    <w:rsid w:val="00A73937"/>
    <w:rsid w:val="00A74031"/>
    <w:rsid w:val="00A7493F"/>
    <w:rsid w:val="00A7713D"/>
    <w:rsid w:val="00A85555"/>
    <w:rsid w:val="00A911CC"/>
    <w:rsid w:val="00A921CC"/>
    <w:rsid w:val="00AA1E68"/>
    <w:rsid w:val="00AA1E92"/>
    <w:rsid w:val="00AA2515"/>
    <w:rsid w:val="00AA28E0"/>
    <w:rsid w:val="00AA6EFC"/>
    <w:rsid w:val="00AB223D"/>
    <w:rsid w:val="00AB3BB5"/>
    <w:rsid w:val="00AB44A1"/>
    <w:rsid w:val="00AB682D"/>
    <w:rsid w:val="00AB7A66"/>
    <w:rsid w:val="00AC40AF"/>
    <w:rsid w:val="00AC4C2F"/>
    <w:rsid w:val="00AD523F"/>
    <w:rsid w:val="00AE1081"/>
    <w:rsid w:val="00AE4CC8"/>
    <w:rsid w:val="00AE6662"/>
    <w:rsid w:val="00AF121A"/>
    <w:rsid w:val="00AF3D4B"/>
    <w:rsid w:val="00AF682C"/>
    <w:rsid w:val="00B00766"/>
    <w:rsid w:val="00B0095D"/>
    <w:rsid w:val="00B02746"/>
    <w:rsid w:val="00B102CA"/>
    <w:rsid w:val="00B12332"/>
    <w:rsid w:val="00B12484"/>
    <w:rsid w:val="00B14907"/>
    <w:rsid w:val="00B14A26"/>
    <w:rsid w:val="00B168D5"/>
    <w:rsid w:val="00B17398"/>
    <w:rsid w:val="00B17B89"/>
    <w:rsid w:val="00B25A31"/>
    <w:rsid w:val="00B26292"/>
    <w:rsid w:val="00B26FF2"/>
    <w:rsid w:val="00B308C9"/>
    <w:rsid w:val="00B3208A"/>
    <w:rsid w:val="00B33D65"/>
    <w:rsid w:val="00B35885"/>
    <w:rsid w:val="00B370E3"/>
    <w:rsid w:val="00B41252"/>
    <w:rsid w:val="00B50FFD"/>
    <w:rsid w:val="00B52845"/>
    <w:rsid w:val="00B5524A"/>
    <w:rsid w:val="00B57785"/>
    <w:rsid w:val="00B625DB"/>
    <w:rsid w:val="00B63A66"/>
    <w:rsid w:val="00B64400"/>
    <w:rsid w:val="00B72B52"/>
    <w:rsid w:val="00B7667A"/>
    <w:rsid w:val="00B8126D"/>
    <w:rsid w:val="00B83F02"/>
    <w:rsid w:val="00B843B9"/>
    <w:rsid w:val="00B876ED"/>
    <w:rsid w:val="00B90E00"/>
    <w:rsid w:val="00B938C7"/>
    <w:rsid w:val="00B965C6"/>
    <w:rsid w:val="00B96886"/>
    <w:rsid w:val="00BA0C1F"/>
    <w:rsid w:val="00BA47C7"/>
    <w:rsid w:val="00BA6479"/>
    <w:rsid w:val="00BA7877"/>
    <w:rsid w:val="00BB2B0E"/>
    <w:rsid w:val="00BB4B4B"/>
    <w:rsid w:val="00BB5033"/>
    <w:rsid w:val="00BC2489"/>
    <w:rsid w:val="00BC6FF5"/>
    <w:rsid w:val="00BD0F45"/>
    <w:rsid w:val="00BD6A05"/>
    <w:rsid w:val="00BE1147"/>
    <w:rsid w:val="00BE26B6"/>
    <w:rsid w:val="00BE427E"/>
    <w:rsid w:val="00BE5DB4"/>
    <w:rsid w:val="00BF0322"/>
    <w:rsid w:val="00BF12F2"/>
    <w:rsid w:val="00BF1465"/>
    <w:rsid w:val="00BF20B9"/>
    <w:rsid w:val="00BF3198"/>
    <w:rsid w:val="00BF3647"/>
    <w:rsid w:val="00BF4AC6"/>
    <w:rsid w:val="00BF51CB"/>
    <w:rsid w:val="00BF69B9"/>
    <w:rsid w:val="00C005DA"/>
    <w:rsid w:val="00C01E9E"/>
    <w:rsid w:val="00C05843"/>
    <w:rsid w:val="00C12280"/>
    <w:rsid w:val="00C12E0C"/>
    <w:rsid w:val="00C141DD"/>
    <w:rsid w:val="00C15F1E"/>
    <w:rsid w:val="00C179CF"/>
    <w:rsid w:val="00C2038E"/>
    <w:rsid w:val="00C21184"/>
    <w:rsid w:val="00C22857"/>
    <w:rsid w:val="00C2312A"/>
    <w:rsid w:val="00C23AEA"/>
    <w:rsid w:val="00C25786"/>
    <w:rsid w:val="00C25AA7"/>
    <w:rsid w:val="00C25B9F"/>
    <w:rsid w:val="00C25CD1"/>
    <w:rsid w:val="00C2713A"/>
    <w:rsid w:val="00C27F9C"/>
    <w:rsid w:val="00C33B00"/>
    <w:rsid w:val="00C33DE2"/>
    <w:rsid w:val="00C34C61"/>
    <w:rsid w:val="00C36865"/>
    <w:rsid w:val="00C444FB"/>
    <w:rsid w:val="00C50150"/>
    <w:rsid w:val="00C502FB"/>
    <w:rsid w:val="00C507B7"/>
    <w:rsid w:val="00C64BB9"/>
    <w:rsid w:val="00C65552"/>
    <w:rsid w:val="00C65A0A"/>
    <w:rsid w:val="00C701EA"/>
    <w:rsid w:val="00C76DDD"/>
    <w:rsid w:val="00C8035F"/>
    <w:rsid w:val="00C85A3B"/>
    <w:rsid w:val="00C871BC"/>
    <w:rsid w:val="00C877C6"/>
    <w:rsid w:val="00C87D47"/>
    <w:rsid w:val="00C9334B"/>
    <w:rsid w:val="00C95631"/>
    <w:rsid w:val="00C96AE9"/>
    <w:rsid w:val="00CA1F69"/>
    <w:rsid w:val="00CA24F9"/>
    <w:rsid w:val="00CA66BB"/>
    <w:rsid w:val="00CA72D1"/>
    <w:rsid w:val="00CA78BE"/>
    <w:rsid w:val="00CB141D"/>
    <w:rsid w:val="00CB2BC0"/>
    <w:rsid w:val="00CB4D6D"/>
    <w:rsid w:val="00CC2B96"/>
    <w:rsid w:val="00CC2BFB"/>
    <w:rsid w:val="00CD0AB5"/>
    <w:rsid w:val="00CD1DB0"/>
    <w:rsid w:val="00CD3137"/>
    <w:rsid w:val="00CD5F8A"/>
    <w:rsid w:val="00CD7442"/>
    <w:rsid w:val="00CE1F0E"/>
    <w:rsid w:val="00CE3AB6"/>
    <w:rsid w:val="00CE5538"/>
    <w:rsid w:val="00CE60D8"/>
    <w:rsid w:val="00CE71C0"/>
    <w:rsid w:val="00CF01FE"/>
    <w:rsid w:val="00CF345E"/>
    <w:rsid w:val="00CF5D8E"/>
    <w:rsid w:val="00CF627E"/>
    <w:rsid w:val="00CF7525"/>
    <w:rsid w:val="00D0038F"/>
    <w:rsid w:val="00D0055E"/>
    <w:rsid w:val="00D06014"/>
    <w:rsid w:val="00D07143"/>
    <w:rsid w:val="00D1221C"/>
    <w:rsid w:val="00D125EC"/>
    <w:rsid w:val="00D13062"/>
    <w:rsid w:val="00D15126"/>
    <w:rsid w:val="00D2102A"/>
    <w:rsid w:val="00D2541B"/>
    <w:rsid w:val="00D30CF2"/>
    <w:rsid w:val="00D316A4"/>
    <w:rsid w:val="00D34F20"/>
    <w:rsid w:val="00D36F60"/>
    <w:rsid w:val="00D4002C"/>
    <w:rsid w:val="00D4131D"/>
    <w:rsid w:val="00D4314D"/>
    <w:rsid w:val="00D43589"/>
    <w:rsid w:val="00D435C9"/>
    <w:rsid w:val="00D45B83"/>
    <w:rsid w:val="00D47ED1"/>
    <w:rsid w:val="00D50A2A"/>
    <w:rsid w:val="00D5159A"/>
    <w:rsid w:val="00D524D9"/>
    <w:rsid w:val="00D53BC3"/>
    <w:rsid w:val="00D5472E"/>
    <w:rsid w:val="00D54EA1"/>
    <w:rsid w:val="00D55179"/>
    <w:rsid w:val="00D57AFB"/>
    <w:rsid w:val="00D63ED6"/>
    <w:rsid w:val="00D65263"/>
    <w:rsid w:val="00D6736D"/>
    <w:rsid w:val="00D71971"/>
    <w:rsid w:val="00D74446"/>
    <w:rsid w:val="00D773BE"/>
    <w:rsid w:val="00D91878"/>
    <w:rsid w:val="00D93C7D"/>
    <w:rsid w:val="00DA1B29"/>
    <w:rsid w:val="00DA4B86"/>
    <w:rsid w:val="00DA6C24"/>
    <w:rsid w:val="00DA7AC8"/>
    <w:rsid w:val="00DA7D06"/>
    <w:rsid w:val="00DB031F"/>
    <w:rsid w:val="00DB1E75"/>
    <w:rsid w:val="00DB7C2D"/>
    <w:rsid w:val="00DC0671"/>
    <w:rsid w:val="00DC2A74"/>
    <w:rsid w:val="00DD2E01"/>
    <w:rsid w:val="00DD4BAE"/>
    <w:rsid w:val="00DD60B3"/>
    <w:rsid w:val="00DD648D"/>
    <w:rsid w:val="00DD7636"/>
    <w:rsid w:val="00DD7ED2"/>
    <w:rsid w:val="00DE4540"/>
    <w:rsid w:val="00DE7B97"/>
    <w:rsid w:val="00DF1EDD"/>
    <w:rsid w:val="00E004BB"/>
    <w:rsid w:val="00E01D91"/>
    <w:rsid w:val="00E03FEB"/>
    <w:rsid w:val="00E0479A"/>
    <w:rsid w:val="00E0620B"/>
    <w:rsid w:val="00E06308"/>
    <w:rsid w:val="00E07B4D"/>
    <w:rsid w:val="00E2284B"/>
    <w:rsid w:val="00E26002"/>
    <w:rsid w:val="00E336A8"/>
    <w:rsid w:val="00E345A5"/>
    <w:rsid w:val="00E34D7F"/>
    <w:rsid w:val="00E35A45"/>
    <w:rsid w:val="00E44455"/>
    <w:rsid w:val="00E47BC8"/>
    <w:rsid w:val="00E51BF5"/>
    <w:rsid w:val="00E54709"/>
    <w:rsid w:val="00E6221F"/>
    <w:rsid w:val="00E63CE1"/>
    <w:rsid w:val="00E70FE7"/>
    <w:rsid w:val="00E727AA"/>
    <w:rsid w:val="00E80D5F"/>
    <w:rsid w:val="00E85084"/>
    <w:rsid w:val="00E86C6C"/>
    <w:rsid w:val="00E90136"/>
    <w:rsid w:val="00E91832"/>
    <w:rsid w:val="00E91BC1"/>
    <w:rsid w:val="00E92FB5"/>
    <w:rsid w:val="00E94E7A"/>
    <w:rsid w:val="00E9525F"/>
    <w:rsid w:val="00E95293"/>
    <w:rsid w:val="00E95AE1"/>
    <w:rsid w:val="00EA0053"/>
    <w:rsid w:val="00EA02F9"/>
    <w:rsid w:val="00EA03A2"/>
    <w:rsid w:val="00EA0F43"/>
    <w:rsid w:val="00EA3DC3"/>
    <w:rsid w:val="00EB7CCE"/>
    <w:rsid w:val="00EC1DF3"/>
    <w:rsid w:val="00EC1EC9"/>
    <w:rsid w:val="00ED06BB"/>
    <w:rsid w:val="00ED1C1B"/>
    <w:rsid w:val="00ED1EA7"/>
    <w:rsid w:val="00ED292B"/>
    <w:rsid w:val="00ED6781"/>
    <w:rsid w:val="00ED6DB2"/>
    <w:rsid w:val="00ED7EA3"/>
    <w:rsid w:val="00EE0159"/>
    <w:rsid w:val="00EE78E8"/>
    <w:rsid w:val="00EF0F71"/>
    <w:rsid w:val="00EF1B71"/>
    <w:rsid w:val="00EF435A"/>
    <w:rsid w:val="00EF57B9"/>
    <w:rsid w:val="00EF6B75"/>
    <w:rsid w:val="00F017EA"/>
    <w:rsid w:val="00F03904"/>
    <w:rsid w:val="00F05E2B"/>
    <w:rsid w:val="00F14524"/>
    <w:rsid w:val="00F15051"/>
    <w:rsid w:val="00F159A2"/>
    <w:rsid w:val="00F23E51"/>
    <w:rsid w:val="00F26B50"/>
    <w:rsid w:val="00F308A7"/>
    <w:rsid w:val="00F3370C"/>
    <w:rsid w:val="00F3374E"/>
    <w:rsid w:val="00F40140"/>
    <w:rsid w:val="00F43C25"/>
    <w:rsid w:val="00F453E8"/>
    <w:rsid w:val="00F504F0"/>
    <w:rsid w:val="00F54C58"/>
    <w:rsid w:val="00F60310"/>
    <w:rsid w:val="00F63584"/>
    <w:rsid w:val="00F649EC"/>
    <w:rsid w:val="00F64F2B"/>
    <w:rsid w:val="00F6577F"/>
    <w:rsid w:val="00F666A2"/>
    <w:rsid w:val="00F67B0E"/>
    <w:rsid w:val="00F7204B"/>
    <w:rsid w:val="00F721F7"/>
    <w:rsid w:val="00F840F9"/>
    <w:rsid w:val="00F8432C"/>
    <w:rsid w:val="00F87335"/>
    <w:rsid w:val="00F9145C"/>
    <w:rsid w:val="00F950B1"/>
    <w:rsid w:val="00FA1B8C"/>
    <w:rsid w:val="00FA5FAE"/>
    <w:rsid w:val="00FB1415"/>
    <w:rsid w:val="00FB3BD6"/>
    <w:rsid w:val="00FB6444"/>
    <w:rsid w:val="00FB6732"/>
    <w:rsid w:val="00FB687E"/>
    <w:rsid w:val="00FB7B1B"/>
    <w:rsid w:val="00FB7E18"/>
    <w:rsid w:val="00FC1294"/>
    <w:rsid w:val="00FD7690"/>
    <w:rsid w:val="00FE0822"/>
    <w:rsid w:val="00FE2B58"/>
    <w:rsid w:val="00FE4C64"/>
    <w:rsid w:val="00FE749D"/>
    <w:rsid w:val="00FE7585"/>
    <w:rsid w:val="00FE7FEF"/>
    <w:rsid w:val="00FF031B"/>
    <w:rsid w:val="00FF163F"/>
    <w:rsid w:val="00FF52D0"/>
    <w:rsid w:val="6C41D7F6"/>
    <w:rsid w:val="76FF1B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3A6FD"/>
  <w15:docId w15:val="{3BC625FF-BBB1-4A5F-9BE8-2E785FEF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6C6"/>
    <w:rPr>
      <w:rFonts w:ascii="Times New Roman" w:eastAsia="Times New Roman" w:hAnsi="Times New Roman" w:cs="Times New Roman"/>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A78BE"/>
    <w:rPr>
      <w:sz w:val="18"/>
      <w:szCs w:val="18"/>
    </w:rPr>
  </w:style>
  <w:style w:type="paragraph" w:styleId="Textkomente">
    <w:name w:val="annotation text"/>
    <w:basedOn w:val="Normln"/>
    <w:link w:val="TextkomenteChar"/>
    <w:uiPriority w:val="99"/>
    <w:semiHidden/>
    <w:unhideWhenUsed/>
    <w:rsid w:val="00CA78BE"/>
    <w:rPr>
      <w:rFonts w:asciiTheme="minorHAnsi" w:eastAsiaTheme="minorHAnsi" w:hAnsiTheme="minorHAnsi" w:cstheme="minorBidi"/>
      <w:lang w:val="de-DE" w:eastAsia="en-US"/>
    </w:rPr>
  </w:style>
  <w:style w:type="character" w:customStyle="1" w:styleId="TextkomenteChar">
    <w:name w:val="Text komentáře Char"/>
    <w:basedOn w:val="Standardnpsmoodstavce"/>
    <w:link w:val="Textkomente"/>
    <w:uiPriority w:val="99"/>
    <w:semiHidden/>
    <w:rsid w:val="00CA78BE"/>
  </w:style>
  <w:style w:type="paragraph" w:styleId="Textbubliny">
    <w:name w:val="Balloon Text"/>
    <w:basedOn w:val="Normln"/>
    <w:link w:val="TextbublinyChar"/>
    <w:uiPriority w:val="99"/>
    <w:semiHidden/>
    <w:unhideWhenUsed/>
    <w:rsid w:val="00CA78BE"/>
    <w:rPr>
      <w:rFonts w:eastAsiaTheme="minorHAnsi"/>
      <w:sz w:val="18"/>
      <w:szCs w:val="18"/>
      <w:lang w:val="de-DE" w:eastAsia="de-DE"/>
    </w:rPr>
  </w:style>
  <w:style w:type="character" w:customStyle="1" w:styleId="TextbublinyChar">
    <w:name w:val="Text bubliny Char"/>
    <w:basedOn w:val="Standardnpsmoodstavce"/>
    <w:link w:val="Textbubliny"/>
    <w:uiPriority w:val="99"/>
    <w:semiHidden/>
    <w:rsid w:val="00CA78BE"/>
    <w:rPr>
      <w:rFonts w:ascii="Times New Roman" w:hAnsi="Times New Roman" w:cs="Times New Roman"/>
      <w:sz w:val="18"/>
      <w:szCs w:val="18"/>
      <w:lang w:eastAsia="de-DE"/>
    </w:rPr>
  </w:style>
  <w:style w:type="paragraph" w:styleId="Zhlav">
    <w:name w:val="header"/>
    <w:basedOn w:val="Normln"/>
    <w:link w:val="ZhlavChar"/>
    <w:uiPriority w:val="99"/>
    <w:unhideWhenUsed/>
    <w:rsid w:val="00FC1294"/>
    <w:pPr>
      <w:tabs>
        <w:tab w:val="center" w:pos="4536"/>
        <w:tab w:val="right" w:pos="9072"/>
      </w:tabs>
    </w:pPr>
    <w:rPr>
      <w:rFonts w:eastAsiaTheme="minorHAnsi"/>
      <w:lang w:val="de-DE" w:eastAsia="de-DE"/>
    </w:rPr>
  </w:style>
  <w:style w:type="character" w:customStyle="1" w:styleId="ZhlavChar">
    <w:name w:val="Záhlaví Char"/>
    <w:basedOn w:val="Standardnpsmoodstavce"/>
    <w:link w:val="Zhlav"/>
    <w:uiPriority w:val="99"/>
    <w:rsid w:val="00FC1294"/>
    <w:rPr>
      <w:rFonts w:ascii="Times New Roman" w:hAnsi="Times New Roman" w:cs="Times New Roman"/>
      <w:lang w:eastAsia="de-DE"/>
    </w:rPr>
  </w:style>
  <w:style w:type="paragraph" w:styleId="Zpat">
    <w:name w:val="footer"/>
    <w:basedOn w:val="Normln"/>
    <w:link w:val="ZpatChar"/>
    <w:uiPriority w:val="99"/>
    <w:unhideWhenUsed/>
    <w:rsid w:val="00FC1294"/>
    <w:pPr>
      <w:tabs>
        <w:tab w:val="center" w:pos="4536"/>
        <w:tab w:val="right" w:pos="9072"/>
      </w:tabs>
    </w:pPr>
    <w:rPr>
      <w:rFonts w:eastAsiaTheme="minorHAnsi"/>
      <w:lang w:val="de-DE" w:eastAsia="de-DE"/>
    </w:rPr>
  </w:style>
  <w:style w:type="character" w:customStyle="1" w:styleId="ZpatChar">
    <w:name w:val="Zápatí Char"/>
    <w:basedOn w:val="Standardnpsmoodstavce"/>
    <w:link w:val="Zpat"/>
    <w:uiPriority w:val="99"/>
    <w:rsid w:val="00FC1294"/>
    <w:rPr>
      <w:rFonts w:ascii="Times New Roman" w:hAnsi="Times New Roman" w:cs="Times New Roman"/>
      <w:lang w:eastAsia="de-DE"/>
    </w:rPr>
  </w:style>
  <w:style w:type="paragraph" w:customStyle="1" w:styleId="Zusammenfassung">
    <w:name w:val="Zusammenfassung"/>
    <w:basedOn w:val="Normln"/>
    <w:rsid w:val="000C1121"/>
    <w:pPr>
      <w:spacing w:line="300" w:lineRule="exact"/>
    </w:pPr>
    <w:rPr>
      <w:rFonts w:ascii="LindeDax-Regular" w:hAnsi="LindeDax-Regular"/>
      <w:sz w:val="22"/>
      <w:lang w:val="de-DE" w:eastAsia="de-DE"/>
    </w:rPr>
  </w:style>
  <w:style w:type="paragraph" w:styleId="Pedmtkomente">
    <w:name w:val="annotation subject"/>
    <w:basedOn w:val="Textkomente"/>
    <w:next w:val="Textkomente"/>
    <w:link w:val="PedmtkomenteChar"/>
    <w:uiPriority w:val="99"/>
    <w:semiHidden/>
    <w:unhideWhenUsed/>
    <w:rsid w:val="000C1121"/>
    <w:rPr>
      <w:rFonts w:ascii="Times New Roman" w:hAnsi="Times New Roman" w:cs="Times New Roman"/>
      <w:b/>
      <w:bCs/>
      <w:sz w:val="20"/>
      <w:szCs w:val="20"/>
      <w:lang w:eastAsia="de-DE"/>
    </w:rPr>
  </w:style>
  <w:style w:type="character" w:customStyle="1" w:styleId="PedmtkomenteChar">
    <w:name w:val="Předmět komentáře Char"/>
    <w:basedOn w:val="TextkomenteChar"/>
    <w:link w:val="Pedmtkomente"/>
    <w:uiPriority w:val="99"/>
    <w:semiHidden/>
    <w:rsid w:val="000C1121"/>
    <w:rPr>
      <w:rFonts w:ascii="Times New Roman" w:hAnsi="Times New Roman" w:cs="Times New Roman"/>
      <w:b/>
      <w:bCs/>
      <w:sz w:val="20"/>
      <w:szCs w:val="20"/>
      <w:lang w:eastAsia="de-DE"/>
    </w:rPr>
  </w:style>
  <w:style w:type="character" w:styleId="Hypertextovodkaz">
    <w:name w:val="Hyperlink"/>
    <w:basedOn w:val="Standardnpsmoodstavce"/>
    <w:uiPriority w:val="99"/>
    <w:unhideWhenUsed/>
    <w:rsid w:val="000C2BAA"/>
    <w:rPr>
      <w:color w:val="0563C1" w:themeColor="hyperlink"/>
      <w:u w:val="single"/>
    </w:rPr>
  </w:style>
  <w:style w:type="paragraph" w:customStyle="1" w:styleId="Default">
    <w:name w:val="Default"/>
    <w:rsid w:val="00412F75"/>
    <w:pPr>
      <w:autoSpaceDE w:val="0"/>
      <w:autoSpaceDN w:val="0"/>
      <w:adjustRightInd w:val="0"/>
    </w:pPr>
    <w:rPr>
      <w:rFonts w:ascii="Dax Offc Pro" w:hAnsi="Dax Offc Pro" w:cs="Dax Offc Pro"/>
      <w:color w:val="000000"/>
    </w:rPr>
  </w:style>
  <w:style w:type="paragraph" w:styleId="Odstavecseseznamem">
    <w:name w:val="List Paragraph"/>
    <w:basedOn w:val="Normln"/>
    <w:uiPriority w:val="34"/>
    <w:rsid w:val="002739EA"/>
    <w:pPr>
      <w:spacing w:line="260" w:lineRule="atLeast"/>
      <w:ind w:left="720"/>
      <w:contextualSpacing/>
    </w:pPr>
    <w:rPr>
      <w:rFonts w:asciiTheme="minorHAnsi" w:eastAsiaTheme="minorHAnsi" w:hAnsiTheme="minorHAnsi" w:cstheme="minorBidi"/>
      <w:sz w:val="19"/>
      <w:szCs w:val="22"/>
      <w:lang w:val="de-DE" w:eastAsia="en-US"/>
    </w:rPr>
  </w:style>
  <w:style w:type="character" w:customStyle="1" w:styleId="Nevyeenzmnka1">
    <w:name w:val="Nevyřešená zmínka1"/>
    <w:basedOn w:val="Standardnpsmoodstavce"/>
    <w:uiPriority w:val="99"/>
    <w:semiHidden/>
    <w:unhideWhenUsed/>
    <w:rsid w:val="000B2219"/>
    <w:rPr>
      <w:color w:val="605E5C"/>
      <w:shd w:val="clear" w:color="auto" w:fill="E1DFDD"/>
    </w:rPr>
  </w:style>
  <w:style w:type="character" w:styleId="Zdraznn">
    <w:name w:val="Emphasis"/>
    <w:basedOn w:val="Standardnpsmoodstavce"/>
    <w:uiPriority w:val="20"/>
    <w:qFormat/>
    <w:rsid w:val="00ED7EA3"/>
    <w:rPr>
      <w:i/>
      <w:iCs/>
    </w:rPr>
  </w:style>
  <w:style w:type="character" w:customStyle="1" w:styleId="normaltextrun">
    <w:name w:val="normaltextrun"/>
    <w:basedOn w:val="Standardnpsmoodstavce"/>
    <w:rsid w:val="000A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7659">
      <w:bodyDiv w:val="1"/>
      <w:marLeft w:val="0"/>
      <w:marRight w:val="0"/>
      <w:marTop w:val="0"/>
      <w:marBottom w:val="0"/>
      <w:divBdr>
        <w:top w:val="none" w:sz="0" w:space="0" w:color="auto"/>
        <w:left w:val="none" w:sz="0" w:space="0" w:color="auto"/>
        <w:bottom w:val="none" w:sz="0" w:space="0" w:color="auto"/>
        <w:right w:val="none" w:sz="0" w:space="0" w:color="auto"/>
      </w:divBdr>
    </w:div>
    <w:div w:id="179901296">
      <w:bodyDiv w:val="1"/>
      <w:marLeft w:val="0"/>
      <w:marRight w:val="0"/>
      <w:marTop w:val="0"/>
      <w:marBottom w:val="0"/>
      <w:divBdr>
        <w:top w:val="none" w:sz="0" w:space="0" w:color="auto"/>
        <w:left w:val="none" w:sz="0" w:space="0" w:color="auto"/>
        <w:bottom w:val="none" w:sz="0" w:space="0" w:color="auto"/>
        <w:right w:val="none" w:sz="0" w:space="0" w:color="auto"/>
      </w:divBdr>
    </w:div>
    <w:div w:id="254897873">
      <w:bodyDiv w:val="1"/>
      <w:marLeft w:val="0"/>
      <w:marRight w:val="0"/>
      <w:marTop w:val="0"/>
      <w:marBottom w:val="0"/>
      <w:divBdr>
        <w:top w:val="none" w:sz="0" w:space="0" w:color="auto"/>
        <w:left w:val="none" w:sz="0" w:space="0" w:color="auto"/>
        <w:bottom w:val="none" w:sz="0" w:space="0" w:color="auto"/>
        <w:right w:val="none" w:sz="0" w:space="0" w:color="auto"/>
      </w:divBdr>
    </w:div>
    <w:div w:id="312223593">
      <w:bodyDiv w:val="1"/>
      <w:marLeft w:val="0"/>
      <w:marRight w:val="0"/>
      <w:marTop w:val="0"/>
      <w:marBottom w:val="0"/>
      <w:divBdr>
        <w:top w:val="none" w:sz="0" w:space="0" w:color="auto"/>
        <w:left w:val="none" w:sz="0" w:space="0" w:color="auto"/>
        <w:bottom w:val="none" w:sz="0" w:space="0" w:color="auto"/>
        <w:right w:val="none" w:sz="0" w:space="0" w:color="auto"/>
      </w:divBdr>
      <w:divsChild>
        <w:div w:id="1835681790">
          <w:marLeft w:val="0"/>
          <w:marRight w:val="0"/>
          <w:marTop w:val="0"/>
          <w:marBottom w:val="0"/>
          <w:divBdr>
            <w:top w:val="none" w:sz="0" w:space="0" w:color="auto"/>
            <w:left w:val="none" w:sz="0" w:space="0" w:color="auto"/>
            <w:bottom w:val="none" w:sz="0" w:space="0" w:color="auto"/>
            <w:right w:val="none" w:sz="0" w:space="0" w:color="auto"/>
          </w:divBdr>
        </w:div>
        <w:div w:id="1992830955">
          <w:marLeft w:val="0"/>
          <w:marRight w:val="0"/>
          <w:marTop w:val="0"/>
          <w:marBottom w:val="0"/>
          <w:divBdr>
            <w:top w:val="none" w:sz="0" w:space="0" w:color="auto"/>
            <w:left w:val="none" w:sz="0" w:space="0" w:color="auto"/>
            <w:bottom w:val="none" w:sz="0" w:space="0" w:color="auto"/>
            <w:right w:val="none" w:sz="0" w:space="0" w:color="auto"/>
          </w:divBdr>
        </w:div>
        <w:div w:id="1619486289">
          <w:marLeft w:val="0"/>
          <w:marRight w:val="0"/>
          <w:marTop w:val="0"/>
          <w:marBottom w:val="0"/>
          <w:divBdr>
            <w:top w:val="none" w:sz="0" w:space="0" w:color="auto"/>
            <w:left w:val="none" w:sz="0" w:space="0" w:color="auto"/>
            <w:bottom w:val="none" w:sz="0" w:space="0" w:color="auto"/>
            <w:right w:val="none" w:sz="0" w:space="0" w:color="auto"/>
          </w:divBdr>
        </w:div>
        <w:div w:id="1679040203">
          <w:marLeft w:val="0"/>
          <w:marRight w:val="0"/>
          <w:marTop w:val="0"/>
          <w:marBottom w:val="0"/>
          <w:divBdr>
            <w:top w:val="none" w:sz="0" w:space="0" w:color="auto"/>
            <w:left w:val="none" w:sz="0" w:space="0" w:color="auto"/>
            <w:bottom w:val="none" w:sz="0" w:space="0" w:color="auto"/>
            <w:right w:val="none" w:sz="0" w:space="0" w:color="auto"/>
          </w:divBdr>
        </w:div>
        <w:div w:id="1965652698">
          <w:marLeft w:val="0"/>
          <w:marRight w:val="0"/>
          <w:marTop w:val="0"/>
          <w:marBottom w:val="0"/>
          <w:divBdr>
            <w:top w:val="none" w:sz="0" w:space="0" w:color="auto"/>
            <w:left w:val="none" w:sz="0" w:space="0" w:color="auto"/>
            <w:bottom w:val="none" w:sz="0" w:space="0" w:color="auto"/>
            <w:right w:val="none" w:sz="0" w:space="0" w:color="auto"/>
          </w:divBdr>
        </w:div>
        <w:div w:id="826093828">
          <w:marLeft w:val="0"/>
          <w:marRight w:val="0"/>
          <w:marTop w:val="0"/>
          <w:marBottom w:val="0"/>
          <w:divBdr>
            <w:top w:val="none" w:sz="0" w:space="0" w:color="auto"/>
            <w:left w:val="none" w:sz="0" w:space="0" w:color="auto"/>
            <w:bottom w:val="none" w:sz="0" w:space="0" w:color="auto"/>
            <w:right w:val="none" w:sz="0" w:space="0" w:color="auto"/>
          </w:divBdr>
        </w:div>
        <w:div w:id="1876188288">
          <w:marLeft w:val="0"/>
          <w:marRight w:val="0"/>
          <w:marTop w:val="0"/>
          <w:marBottom w:val="0"/>
          <w:divBdr>
            <w:top w:val="none" w:sz="0" w:space="0" w:color="auto"/>
            <w:left w:val="none" w:sz="0" w:space="0" w:color="auto"/>
            <w:bottom w:val="none" w:sz="0" w:space="0" w:color="auto"/>
            <w:right w:val="none" w:sz="0" w:space="0" w:color="auto"/>
          </w:divBdr>
        </w:div>
        <w:div w:id="1221788374">
          <w:marLeft w:val="0"/>
          <w:marRight w:val="0"/>
          <w:marTop w:val="0"/>
          <w:marBottom w:val="0"/>
          <w:divBdr>
            <w:top w:val="none" w:sz="0" w:space="0" w:color="auto"/>
            <w:left w:val="none" w:sz="0" w:space="0" w:color="auto"/>
            <w:bottom w:val="none" w:sz="0" w:space="0" w:color="auto"/>
            <w:right w:val="none" w:sz="0" w:space="0" w:color="auto"/>
          </w:divBdr>
        </w:div>
        <w:div w:id="1281374209">
          <w:marLeft w:val="0"/>
          <w:marRight w:val="0"/>
          <w:marTop w:val="0"/>
          <w:marBottom w:val="0"/>
          <w:divBdr>
            <w:top w:val="none" w:sz="0" w:space="0" w:color="auto"/>
            <w:left w:val="none" w:sz="0" w:space="0" w:color="auto"/>
            <w:bottom w:val="none" w:sz="0" w:space="0" w:color="auto"/>
            <w:right w:val="none" w:sz="0" w:space="0" w:color="auto"/>
          </w:divBdr>
        </w:div>
        <w:div w:id="533156353">
          <w:marLeft w:val="0"/>
          <w:marRight w:val="0"/>
          <w:marTop w:val="0"/>
          <w:marBottom w:val="0"/>
          <w:divBdr>
            <w:top w:val="none" w:sz="0" w:space="0" w:color="auto"/>
            <w:left w:val="none" w:sz="0" w:space="0" w:color="auto"/>
            <w:bottom w:val="none" w:sz="0" w:space="0" w:color="auto"/>
            <w:right w:val="none" w:sz="0" w:space="0" w:color="auto"/>
          </w:divBdr>
        </w:div>
        <w:div w:id="80223042">
          <w:marLeft w:val="0"/>
          <w:marRight w:val="0"/>
          <w:marTop w:val="0"/>
          <w:marBottom w:val="0"/>
          <w:divBdr>
            <w:top w:val="none" w:sz="0" w:space="0" w:color="auto"/>
            <w:left w:val="none" w:sz="0" w:space="0" w:color="auto"/>
            <w:bottom w:val="none" w:sz="0" w:space="0" w:color="auto"/>
            <w:right w:val="none" w:sz="0" w:space="0" w:color="auto"/>
          </w:divBdr>
        </w:div>
        <w:div w:id="1050571488">
          <w:marLeft w:val="0"/>
          <w:marRight w:val="0"/>
          <w:marTop w:val="0"/>
          <w:marBottom w:val="0"/>
          <w:divBdr>
            <w:top w:val="none" w:sz="0" w:space="0" w:color="auto"/>
            <w:left w:val="none" w:sz="0" w:space="0" w:color="auto"/>
            <w:bottom w:val="none" w:sz="0" w:space="0" w:color="auto"/>
            <w:right w:val="none" w:sz="0" w:space="0" w:color="auto"/>
          </w:divBdr>
        </w:div>
      </w:divsChild>
    </w:div>
    <w:div w:id="343829699">
      <w:bodyDiv w:val="1"/>
      <w:marLeft w:val="0"/>
      <w:marRight w:val="0"/>
      <w:marTop w:val="0"/>
      <w:marBottom w:val="0"/>
      <w:divBdr>
        <w:top w:val="none" w:sz="0" w:space="0" w:color="auto"/>
        <w:left w:val="none" w:sz="0" w:space="0" w:color="auto"/>
        <w:bottom w:val="none" w:sz="0" w:space="0" w:color="auto"/>
        <w:right w:val="none" w:sz="0" w:space="0" w:color="auto"/>
      </w:divBdr>
      <w:divsChild>
        <w:div w:id="575945081">
          <w:marLeft w:val="0"/>
          <w:marRight w:val="0"/>
          <w:marTop w:val="0"/>
          <w:marBottom w:val="0"/>
          <w:divBdr>
            <w:top w:val="none" w:sz="0" w:space="0" w:color="auto"/>
            <w:left w:val="none" w:sz="0" w:space="0" w:color="auto"/>
            <w:bottom w:val="none" w:sz="0" w:space="0" w:color="auto"/>
            <w:right w:val="none" w:sz="0" w:space="0" w:color="auto"/>
          </w:divBdr>
        </w:div>
        <w:div w:id="1699695241">
          <w:marLeft w:val="0"/>
          <w:marRight w:val="0"/>
          <w:marTop w:val="0"/>
          <w:marBottom w:val="0"/>
          <w:divBdr>
            <w:top w:val="none" w:sz="0" w:space="0" w:color="auto"/>
            <w:left w:val="none" w:sz="0" w:space="0" w:color="auto"/>
            <w:bottom w:val="none" w:sz="0" w:space="0" w:color="auto"/>
            <w:right w:val="none" w:sz="0" w:space="0" w:color="auto"/>
          </w:divBdr>
        </w:div>
      </w:divsChild>
    </w:div>
    <w:div w:id="354112923">
      <w:bodyDiv w:val="1"/>
      <w:marLeft w:val="0"/>
      <w:marRight w:val="0"/>
      <w:marTop w:val="0"/>
      <w:marBottom w:val="0"/>
      <w:divBdr>
        <w:top w:val="none" w:sz="0" w:space="0" w:color="auto"/>
        <w:left w:val="none" w:sz="0" w:space="0" w:color="auto"/>
        <w:bottom w:val="none" w:sz="0" w:space="0" w:color="auto"/>
        <w:right w:val="none" w:sz="0" w:space="0" w:color="auto"/>
      </w:divBdr>
    </w:div>
    <w:div w:id="385494566">
      <w:bodyDiv w:val="1"/>
      <w:marLeft w:val="0"/>
      <w:marRight w:val="0"/>
      <w:marTop w:val="0"/>
      <w:marBottom w:val="0"/>
      <w:divBdr>
        <w:top w:val="none" w:sz="0" w:space="0" w:color="auto"/>
        <w:left w:val="none" w:sz="0" w:space="0" w:color="auto"/>
        <w:bottom w:val="none" w:sz="0" w:space="0" w:color="auto"/>
        <w:right w:val="none" w:sz="0" w:space="0" w:color="auto"/>
      </w:divBdr>
      <w:divsChild>
        <w:div w:id="406004007">
          <w:marLeft w:val="446"/>
          <w:marRight w:val="0"/>
          <w:marTop w:val="0"/>
          <w:marBottom w:val="0"/>
          <w:divBdr>
            <w:top w:val="none" w:sz="0" w:space="0" w:color="auto"/>
            <w:left w:val="none" w:sz="0" w:space="0" w:color="auto"/>
            <w:bottom w:val="none" w:sz="0" w:space="0" w:color="auto"/>
            <w:right w:val="none" w:sz="0" w:space="0" w:color="auto"/>
          </w:divBdr>
        </w:div>
        <w:div w:id="548152154">
          <w:marLeft w:val="446"/>
          <w:marRight w:val="0"/>
          <w:marTop w:val="0"/>
          <w:marBottom w:val="0"/>
          <w:divBdr>
            <w:top w:val="none" w:sz="0" w:space="0" w:color="auto"/>
            <w:left w:val="none" w:sz="0" w:space="0" w:color="auto"/>
            <w:bottom w:val="none" w:sz="0" w:space="0" w:color="auto"/>
            <w:right w:val="none" w:sz="0" w:space="0" w:color="auto"/>
          </w:divBdr>
        </w:div>
        <w:div w:id="1118337134">
          <w:marLeft w:val="446"/>
          <w:marRight w:val="0"/>
          <w:marTop w:val="0"/>
          <w:marBottom w:val="0"/>
          <w:divBdr>
            <w:top w:val="none" w:sz="0" w:space="0" w:color="auto"/>
            <w:left w:val="none" w:sz="0" w:space="0" w:color="auto"/>
            <w:bottom w:val="none" w:sz="0" w:space="0" w:color="auto"/>
            <w:right w:val="none" w:sz="0" w:space="0" w:color="auto"/>
          </w:divBdr>
        </w:div>
        <w:div w:id="1577128318">
          <w:marLeft w:val="446"/>
          <w:marRight w:val="0"/>
          <w:marTop w:val="0"/>
          <w:marBottom w:val="0"/>
          <w:divBdr>
            <w:top w:val="none" w:sz="0" w:space="0" w:color="auto"/>
            <w:left w:val="none" w:sz="0" w:space="0" w:color="auto"/>
            <w:bottom w:val="none" w:sz="0" w:space="0" w:color="auto"/>
            <w:right w:val="none" w:sz="0" w:space="0" w:color="auto"/>
          </w:divBdr>
        </w:div>
      </w:divsChild>
    </w:div>
    <w:div w:id="406804073">
      <w:bodyDiv w:val="1"/>
      <w:marLeft w:val="0"/>
      <w:marRight w:val="0"/>
      <w:marTop w:val="0"/>
      <w:marBottom w:val="0"/>
      <w:divBdr>
        <w:top w:val="none" w:sz="0" w:space="0" w:color="auto"/>
        <w:left w:val="none" w:sz="0" w:space="0" w:color="auto"/>
        <w:bottom w:val="none" w:sz="0" w:space="0" w:color="auto"/>
        <w:right w:val="none" w:sz="0" w:space="0" w:color="auto"/>
      </w:divBdr>
    </w:div>
    <w:div w:id="408307487">
      <w:bodyDiv w:val="1"/>
      <w:marLeft w:val="0"/>
      <w:marRight w:val="0"/>
      <w:marTop w:val="0"/>
      <w:marBottom w:val="0"/>
      <w:divBdr>
        <w:top w:val="none" w:sz="0" w:space="0" w:color="auto"/>
        <w:left w:val="none" w:sz="0" w:space="0" w:color="auto"/>
        <w:bottom w:val="none" w:sz="0" w:space="0" w:color="auto"/>
        <w:right w:val="none" w:sz="0" w:space="0" w:color="auto"/>
      </w:divBdr>
    </w:div>
    <w:div w:id="436877338">
      <w:bodyDiv w:val="1"/>
      <w:marLeft w:val="0"/>
      <w:marRight w:val="0"/>
      <w:marTop w:val="0"/>
      <w:marBottom w:val="0"/>
      <w:divBdr>
        <w:top w:val="none" w:sz="0" w:space="0" w:color="auto"/>
        <w:left w:val="none" w:sz="0" w:space="0" w:color="auto"/>
        <w:bottom w:val="none" w:sz="0" w:space="0" w:color="auto"/>
        <w:right w:val="none" w:sz="0" w:space="0" w:color="auto"/>
      </w:divBdr>
      <w:divsChild>
        <w:div w:id="228272342">
          <w:marLeft w:val="0"/>
          <w:marRight w:val="0"/>
          <w:marTop w:val="0"/>
          <w:marBottom w:val="0"/>
          <w:divBdr>
            <w:top w:val="none" w:sz="0" w:space="0" w:color="auto"/>
            <w:left w:val="none" w:sz="0" w:space="0" w:color="auto"/>
            <w:bottom w:val="none" w:sz="0" w:space="0" w:color="auto"/>
            <w:right w:val="none" w:sz="0" w:space="0" w:color="auto"/>
          </w:divBdr>
        </w:div>
        <w:div w:id="1047603293">
          <w:marLeft w:val="0"/>
          <w:marRight w:val="0"/>
          <w:marTop w:val="0"/>
          <w:marBottom w:val="0"/>
          <w:divBdr>
            <w:top w:val="none" w:sz="0" w:space="0" w:color="auto"/>
            <w:left w:val="none" w:sz="0" w:space="0" w:color="auto"/>
            <w:bottom w:val="none" w:sz="0" w:space="0" w:color="auto"/>
            <w:right w:val="none" w:sz="0" w:space="0" w:color="auto"/>
          </w:divBdr>
        </w:div>
      </w:divsChild>
    </w:div>
    <w:div w:id="442459764">
      <w:bodyDiv w:val="1"/>
      <w:marLeft w:val="0"/>
      <w:marRight w:val="0"/>
      <w:marTop w:val="0"/>
      <w:marBottom w:val="0"/>
      <w:divBdr>
        <w:top w:val="none" w:sz="0" w:space="0" w:color="auto"/>
        <w:left w:val="none" w:sz="0" w:space="0" w:color="auto"/>
        <w:bottom w:val="none" w:sz="0" w:space="0" w:color="auto"/>
        <w:right w:val="none" w:sz="0" w:space="0" w:color="auto"/>
      </w:divBdr>
    </w:div>
    <w:div w:id="558631009">
      <w:bodyDiv w:val="1"/>
      <w:marLeft w:val="0"/>
      <w:marRight w:val="0"/>
      <w:marTop w:val="0"/>
      <w:marBottom w:val="0"/>
      <w:divBdr>
        <w:top w:val="none" w:sz="0" w:space="0" w:color="auto"/>
        <w:left w:val="none" w:sz="0" w:space="0" w:color="auto"/>
        <w:bottom w:val="none" w:sz="0" w:space="0" w:color="auto"/>
        <w:right w:val="none" w:sz="0" w:space="0" w:color="auto"/>
      </w:divBdr>
    </w:div>
    <w:div w:id="586498347">
      <w:bodyDiv w:val="1"/>
      <w:marLeft w:val="0"/>
      <w:marRight w:val="0"/>
      <w:marTop w:val="0"/>
      <w:marBottom w:val="0"/>
      <w:divBdr>
        <w:top w:val="none" w:sz="0" w:space="0" w:color="auto"/>
        <w:left w:val="none" w:sz="0" w:space="0" w:color="auto"/>
        <w:bottom w:val="none" w:sz="0" w:space="0" w:color="auto"/>
        <w:right w:val="none" w:sz="0" w:space="0" w:color="auto"/>
      </w:divBdr>
    </w:div>
    <w:div w:id="705176114">
      <w:bodyDiv w:val="1"/>
      <w:marLeft w:val="0"/>
      <w:marRight w:val="0"/>
      <w:marTop w:val="0"/>
      <w:marBottom w:val="0"/>
      <w:divBdr>
        <w:top w:val="none" w:sz="0" w:space="0" w:color="auto"/>
        <w:left w:val="none" w:sz="0" w:space="0" w:color="auto"/>
        <w:bottom w:val="none" w:sz="0" w:space="0" w:color="auto"/>
        <w:right w:val="none" w:sz="0" w:space="0" w:color="auto"/>
      </w:divBdr>
    </w:div>
    <w:div w:id="958610645">
      <w:bodyDiv w:val="1"/>
      <w:marLeft w:val="0"/>
      <w:marRight w:val="0"/>
      <w:marTop w:val="0"/>
      <w:marBottom w:val="0"/>
      <w:divBdr>
        <w:top w:val="none" w:sz="0" w:space="0" w:color="auto"/>
        <w:left w:val="none" w:sz="0" w:space="0" w:color="auto"/>
        <w:bottom w:val="none" w:sz="0" w:space="0" w:color="auto"/>
        <w:right w:val="none" w:sz="0" w:space="0" w:color="auto"/>
      </w:divBdr>
    </w:div>
    <w:div w:id="1168253523">
      <w:bodyDiv w:val="1"/>
      <w:marLeft w:val="0"/>
      <w:marRight w:val="0"/>
      <w:marTop w:val="0"/>
      <w:marBottom w:val="0"/>
      <w:divBdr>
        <w:top w:val="none" w:sz="0" w:space="0" w:color="auto"/>
        <w:left w:val="none" w:sz="0" w:space="0" w:color="auto"/>
        <w:bottom w:val="none" w:sz="0" w:space="0" w:color="auto"/>
        <w:right w:val="none" w:sz="0" w:space="0" w:color="auto"/>
      </w:divBdr>
    </w:div>
    <w:div w:id="1174565674">
      <w:bodyDiv w:val="1"/>
      <w:marLeft w:val="0"/>
      <w:marRight w:val="0"/>
      <w:marTop w:val="0"/>
      <w:marBottom w:val="0"/>
      <w:divBdr>
        <w:top w:val="none" w:sz="0" w:space="0" w:color="auto"/>
        <w:left w:val="none" w:sz="0" w:space="0" w:color="auto"/>
        <w:bottom w:val="none" w:sz="0" w:space="0" w:color="auto"/>
        <w:right w:val="none" w:sz="0" w:space="0" w:color="auto"/>
      </w:divBdr>
    </w:div>
    <w:div w:id="1319112300">
      <w:bodyDiv w:val="1"/>
      <w:marLeft w:val="0"/>
      <w:marRight w:val="0"/>
      <w:marTop w:val="0"/>
      <w:marBottom w:val="0"/>
      <w:divBdr>
        <w:top w:val="none" w:sz="0" w:space="0" w:color="auto"/>
        <w:left w:val="none" w:sz="0" w:space="0" w:color="auto"/>
        <w:bottom w:val="none" w:sz="0" w:space="0" w:color="auto"/>
        <w:right w:val="none" w:sz="0" w:space="0" w:color="auto"/>
      </w:divBdr>
    </w:div>
    <w:div w:id="1367220693">
      <w:bodyDiv w:val="1"/>
      <w:marLeft w:val="0"/>
      <w:marRight w:val="0"/>
      <w:marTop w:val="0"/>
      <w:marBottom w:val="0"/>
      <w:divBdr>
        <w:top w:val="none" w:sz="0" w:space="0" w:color="auto"/>
        <w:left w:val="none" w:sz="0" w:space="0" w:color="auto"/>
        <w:bottom w:val="none" w:sz="0" w:space="0" w:color="auto"/>
        <w:right w:val="none" w:sz="0" w:space="0" w:color="auto"/>
      </w:divBdr>
    </w:div>
    <w:div w:id="1549954481">
      <w:bodyDiv w:val="1"/>
      <w:marLeft w:val="0"/>
      <w:marRight w:val="0"/>
      <w:marTop w:val="0"/>
      <w:marBottom w:val="0"/>
      <w:divBdr>
        <w:top w:val="none" w:sz="0" w:space="0" w:color="auto"/>
        <w:left w:val="none" w:sz="0" w:space="0" w:color="auto"/>
        <w:bottom w:val="none" w:sz="0" w:space="0" w:color="auto"/>
        <w:right w:val="none" w:sz="0" w:space="0" w:color="auto"/>
      </w:divBdr>
    </w:div>
    <w:div w:id="1862359427">
      <w:bodyDiv w:val="1"/>
      <w:marLeft w:val="0"/>
      <w:marRight w:val="0"/>
      <w:marTop w:val="0"/>
      <w:marBottom w:val="0"/>
      <w:divBdr>
        <w:top w:val="none" w:sz="0" w:space="0" w:color="auto"/>
        <w:left w:val="none" w:sz="0" w:space="0" w:color="auto"/>
        <w:bottom w:val="none" w:sz="0" w:space="0" w:color="auto"/>
        <w:right w:val="none" w:sz="0" w:space="0" w:color="auto"/>
      </w:divBdr>
      <w:divsChild>
        <w:div w:id="326830453">
          <w:marLeft w:val="0"/>
          <w:marRight w:val="0"/>
          <w:marTop w:val="0"/>
          <w:marBottom w:val="0"/>
          <w:divBdr>
            <w:top w:val="none" w:sz="0" w:space="0" w:color="auto"/>
            <w:left w:val="none" w:sz="0" w:space="0" w:color="auto"/>
            <w:bottom w:val="none" w:sz="0" w:space="0" w:color="auto"/>
            <w:right w:val="none" w:sz="0" w:space="0" w:color="auto"/>
          </w:divBdr>
        </w:div>
        <w:div w:id="1639148832">
          <w:marLeft w:val="0"/>
          <w:marRight w:val="0"/>
          <w:marTop w:val="0"/>
          <w:marBottom w:val="0"/>
          <w:divBdr>
            <w:top w:val="none" w:sz="0" w:space="0" w:color="auto"/>
            <w:left w:val="none" w:sz="0" w:space="0" w:color="auto"/>
            <w:bottom w:val="none" w:sz="0" w:space="0" w:color="auto"/>
            <w:right w:val="none" w:sz="0" w:space="0" w:color="auto"/>
          </w:divBdr>
        </w:div>
        <w:div w:id="324749941">
          <w:marLeft w:val="0"/>
          <w:marRight w:val="0"/>
          <w:marTop w:val="0"/>
          <w:marBottom w:val="0"/>
          <w:divBdr>
            <w:top w:val="none" w:sz="0" w:space="0" w:color="auto"/>
            <w:left w:val="none" w:sz="0" w:space="0" w:color="auto"/>
            <w:bottom w:val="none" w:sz="0" w:space="0" w:color="auto"/>
            <w:right w:val="none" w:sz="0" w:space="0" w:color="auto"/>
          </w:divBdr>
        </w:div>
        <w:div w:id="8531262">
          <w:marLeft w:val="0"/>
          <w:marRight w:val="0"/>
          <w:marTop w:val="0"/>
          <w:marBottom w:val="0"/>
          <w:divBdr>
            <w:top w:val="none" w:sz="0" w:space="0" w:color="auto"/>
            <w:left w:val="none" w:sz="0" w:space="0" w:color="auto"/>
            <w:bottom w:val="none" w:sz="0" w:space="0" w:color="auto"/>
            <w:right w:val="none" w:sz="0" w:space="0" w:color="auto"/>
          </w:divBdr>
        </w:div>
        <w:div w:id="1172450551">
          <w:marLeft w:val="0"/>
          <w:marRight w:val="0"/>
          <w:marTop w:val="0"/>
          <w:marBottom w:val="0"/>
          <w:divBdr>
            <w:top w:val="none" w:sz="0" w:space="0" w:color="auto"/>
            <w:left w:val="none" w:sz="0" w:space="0" w:color="auto"/>
            <w:bottom w:val="none" w:sz="0" w:space="0" w:color="auto"/>
            <w:right w:val="none" w:sz="0" w:space="0" w:color="auto"/>
          </w:divBdr>
        </w:div>
        <w:div w:id="532503588">
          <w:marLeft w:val="0"/>
          <w:marRight w:val="0"/>
          <w:marTop w:val="0"/>
          <w:marBottom w:val="0"/>
          <w:divBdr>
            <w:top w:val="none" w:sz="0" w:space="0" w:color="auto"/>
            <w:left w:val="none" w:sz="0" w:space="0" w:color="auto"/>
            <w:bottom w:val="none" w:sz="0" w:space="0" w:color="auto"/>
            <w:right w:val="none" w:sz="0" w:space="0" w:color="auto"/>
          </w:divBdr>
        </w:div>
        <w:div w:id="1811366162">
          <w:marLeft w:val="0"/>
          <w:marRight w:val="0"/>
          <w:marTop w:val="0"/>
          <w:marBottom w:val="0"/>
          <w:divBdr>
            <w:top w:val="none" w:sz="0" w:space="0" w:color="auto"/>
            <w:left w:val="none" w:sz="0" w:space="0" w:color="auto"/>
            <w:bottom w:val="none" w:sz="0" w:space="0" w:color="auto"/>
            <w:right w:val="none" w:sz="0" w:space="0" w:color="auto"/>
          </w:divBdr>
        </w:div>
        <w:div w:id="2079280686">
          <w:marLeft w:val="0"/>
          <w:marRight w:val="0"/>
          <w:marTop w:val="0"/>
          <w:marBottom w:val="0"/>
          <w:divBdr>
            <w:top w:val="none" w:sz="0" w:space="0" w:color="auto"/>
            <w:left w:val="none" w:sz="0" w:space="0" w:color="auto"/>
            <w:bottom w:val="none" w:sz="0" w:space="0" w:color="auto"/>
            <w:right w:val="none" w:sz="0" w:space="0" w:color="auto"/>
          </w:divBdr>
        </w:div>
        <w:div w:id="1365059174">
          <w:marLeft w:val="0"/>
          <w:marRight w:val="0"/>
          <w:marTop w:val="0"/>
          <w:marBottom w:val="0"/>
          <w:divBdr>
            <w:top w:val="none" w:sz="0" w:space="0" w:color="auto"/>
            <w:left w:val="none" w:sz="0" w:space="0" w:color="auto"/>
            <w:bottom w:val="none" w:sz="0" w:space="0" w:color="auto"/>
            <w:right w:val="none" w:sz="0" w:space="0" w:color="auto"/>
          </w:divBdr>
        </w:div>
        <w:div w:id="511606739">
          <w:marLeft w:val="0"/>
          <w:marRight w:val="0"/>
          <w:marTop w:val="0"/>
          <w:marBottom w:val="0"/>
          <w:divBdr>
            <w:top w:val="none" w:sz="0" w:space="0" w:color="auto"/>
            <w:left w:val="none" w:sz="0" w:space="0" w:color="auto"/>
            <w:bottom w:val="none" w:sz="0" w:space="0" w:color="auto"/>
            <w:right w:val="none" w:sz="0" w:space="0" w:color="auto"/>
          </w:divBdr>
        </w:div>
        <w:div w:id="2057581690">
          <w:marLeft w:val="0"/>
          <w:marRight w:val="0"/>
          <w:marTop w:val="0"/>
          <w:marBottom w:val="0"/>
          <w:divBdr>
            <w:top w:val="none" w:sz="0" w:space="0" w:color="auto"/>
            <w:left w:val="none" w:sz="0" w:space="0" w:color="auto"/>
            <w:bottom w:val="none" w:sz="0" w:space="0" w:color="auto"/>
            <w:right w:val="none" w:sz="0" w:space="0" w:color="auto"/>
          </w:divBdr>
        </w:div>
        <w:div w:id="1359744911">
          <w:marLeft w:val="0"/>
          <w:marRight w:val="0"/>
          <w:marTop w:val="0"/>
          <w:marBottom w:val="0"/>
          <w:divBdr>
            <w:top w:val="none" w:sz="0" w:space="0" w:color="auto"/>
            <w:left w:val="none" w:sz="0" w:space="0" w:color="auto"/>
            <w:bottom w:val="none" w:sz="0" w:space="0" w:color="auto"/>
            <w:right w:val="none" w:sz="0" w:space="0" w:color="auto"/>
          </w:divBdr>
        </w:div>
      </w:divsChild>
    </w:div>
    <w:div w:id="1892187170">
      <w:bodyDiv w:val="1"/>
      <w:marLeft w:val="0"/>
      <w:marRight w:val="0"/>
      <w:marTop w:val="0"/>
      <w:marBottom w:val="0"/>
      <w:divBdr>
        <w:top w:val="none" w:sz="0" w:space="0" w:color="auto"/>
        <w:left w:val="none" w:sz="0" w:space="0" w:color="auto"/>
        <w:bottom w:val="none" w:sz="0" w:space="0" w:color="auto"/>
        <w:right w:val="none" w:sz="0" w:space="0" w:color="auto"/>
      </w:divBdr>
      <w:divsChild>
        <w:div w:id="776414056">
          <w:marLeft w:val="446"/>
          <w:marRight w:val="0"/>
          <w:marTop w:val="0"/>
          <w:marBottom w:val="0"/>
          <w:divBdr>
            <w:top w:val="none" w:sz="0" w:space="0" w:color="auto"/>
            <w:left w:val="none" w:sz="0" w:space="0" w:color="auto"/>
            <w:bottom w:val="none" w:sz="0" w:space="0" w:color="auto"/>
            <w:right w:val="none" w:sz="0" w:space="0" w:color="auto"/>
          </w:divBdr>
        </w:div>
      </w:divsChild>
    </w:div>
    <w:div w:id="2007586366">
      <w:bodyDiv w:val="1"/>
      <w:marLeft w:val="0"/>
      <w:marRight w:val="0"/>
      <w:marTop w:val="0"/>
      <w:marBottom w:val="0"/>
      <w:divBdr>
        <w:top w:val="none" w:sz="0" w:space="0" w:color="auto"/>
        <w:left w:val="none" w:sz="0" w:space="0" w:color="auto"/>
        <w:bottom w:val="none" w:sz="0" w:space="0" w:color="auto"/>
        <w:right w:val="none" w:sz="0" w:space="0" w:color="auto"/>
      </w:divBdr>
      <w:divsChild>
        <w:div w:id="538124337">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hyperlink" Target="https://www.linde-mh.cz/cs/"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http://www.crestcom.cz/" TargetMode="External"/><Relationship Id="rId10" Type="http://schemas.openxmlformats.org/officeDocument/2006/relationships/endnotes" Target="end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mailto:radka.kerschbaumova@crestcom.cz"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82F925311B434589558B47A5270044" ma:contentTypeVersion="13" ma:contentTypeDescription="Create a new document." ma:contentTypeScope="" ma:versionID="46500bddf716bec6a9837ecd531a3d7a">
  <xsd:schema xmlns:xsd="http://www.w3.org/2001/XMLSchema" xmlns:xs="http://www.w3.org/2001/XMLSchema" xmlns:p="http://schemas.microsoft.com/office/2006/metadata/properties" xmlns:ns3="d341f9ec-e37c-4879-928a-81481df812a9" xmlns:ns4="4e669ac0-838e-4e1f-a4ba-03c132d64198" targetNamespace="http://schemas.microsoft.com/office/2006/metadata/properties" ma:root="true" ma:fieldsID="b4243b0c5584166b24f8781435ea4c6d" ns3:_="" ns4:_="">
    <xsd:import namespace="d341f9ec-e37c-4879-928a-81481df812a9"/>
    <xsd:import namespace="4e669ac0-838e-4e1f-a4ba-03c132d641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9ec-e37c-4879-928a-81481df8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69ac0-838e-4e1f-a4ba-03c132d6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1EC95-09B7-4042-8859-E36CF943D7D1}">
  <ds:schemaRefs>
    <ds:schemaRef ds:uri="http://schemas.microsoft.com/sharepoint/v3/contenttype/forms"/>
  </ds:schemaRefs>
</ds:datastoreItem>
</file>

<file path=customXml/itemProps2.xml><?xml version="1.0" encoding="utf-8"?>
<ds:datastoreItem xmlns:ds="http://schemas.openxmlformats.org/officeDocument/2006/customXml" ds:itemID="{E86DB728-3F11-4A5F-AA3D-99609277B8CF}">
  <ds:schemaRefs>
    <ds:schemaRef ds:uri="http://schemas.openxmlformats.org/officeDocument/2006/bibliography"/>
  </ds:schemaRefs>
</ds:datastoreItem>
</file>

<file path=customXml/itemProps3.xml><?xml version="1.0" encoding="utf-8"?>
<ds:datastoreItem xmlns:ds="http://schemas.openxmlformats.org/officeDocument/2006/customXml" ds:itemID="{E51D6FDB-DCDD-48EA-BA2A-1009611ED7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0ABA3-1DC2-4022-889A-749B535A8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9ec-e37c-4879-928a-81481df812a9"/>
    <ds:schemaRef ds:uri="4e669ac0-838e-4e1f-a4ba-03c132d6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474</Words>
  <Characters>2798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3266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Bergmann</dc:creator>
  <cp:keywords/>
  <dc:description/>
  <cp:lastModifiedBy>Radka Langrová Kerschbaumová</cp:lastModifiedBy>
  <cp:revision>18</cp:revision>
  <cp:lastPrinted>2020-09-14T06:11:00Z</cp:lastPrinted>
  <dcterms:created xsi:type="dcterms:W3CDTF">2020-11-11T18:56:00Z</dcterms:created>
  <dcterms:modified xsi:type="dcterms:W3CDTF">2021-10-26T09:07:00Z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ies>
</file>